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7261" w14:textId="5C694844" w:rsidR="00BA5766" w:rsidRDefault="00BA5766" w:rsidP="00BA5766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Инструкция по применению:</w:t>
      </w:r>
    </w:p>
    <w:p w14:paraId="54DAEADB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633D15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1. Развести 25-30 мл. концентрата (1 мерный дозатор) в 1 литре воды.</w:t>
      </w:r>
    </w:p>
    <w:p w14:paraId="6D70B1BE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</w:p>
    <w:p w14:paraId="175FAC3A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633D15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2. Приготовленным раствором провести очистку кофемашины согласно инструкции производителя обслуживаемой модели.</w:t>
      </w:r>
    </w:p>
    <w:p w14:paraId="4C5EFD9E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</w:p>
    <w:p w14:paraId="73347A5A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633D15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3. Съемные детали замочить в растворе до полной очистки от накипи. Для достижения лучшего результата очистки рекомендуемая температура раствора должна быть выше 60°С.</w:t>
      </w:r>
    </w:p>
    <w:p w14:paraId="3F46B460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</w:p>
    <w:p w14:paraId="16828D16" w14:textId="77777777" w:rsidR="00633D15" w:rsidRPr="00633D15" w:rsidRDefault="00633D15" w:rsidP="00633D15">
      <w:pPr>
        <w:rPr>
          <w:rFonts w:ascii="Tahoma" w:eastAsia="Times New Roman" w:hAnsi="Tahoma" w:cs="Tahoma"/>
          <w:color w:val="4B4F58"/>
          <w:sz w:val="21"/>
          <w:szCs w:val="21"/>
          <w:lang w:eastAsia="ru-RU"/>
        </w:rPr>
      </w:pPr>
      <w:r w:rsidRPr="00633D15">
        <w:rPr>
          <w:rFonts w:ascii="Tahoma" w:eastAsia="Times New Roman" w:hAnsi="Tahoma" w:cs="Tahoma"/>
          <w:color w:val="4B4F58"/>
          <w:sz w:val="21"/>
          <w:szCs w:val="21"/>
          <w:lang w:eastAsia="ru-RU"/>
        </w:rPr>
        <w:t>4. По завершении очистки тщательно промыть чистой водой.</w:t>
      </w:r>
    </w:p>
    <w:p w14:paraId="0827595C" w14:textId="77777777" w:rsidR="00E14EE7" w:rsidRDefault="00E14EE7"/>
    <w:sectPr w:rsidR="00E1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82008"/>
    <w:multiLevelType w:val="hybridMultilevel"/>
    <w:tmpl w:val="C09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6"/>
    <w:rsid w:val="00633D15"/>
    <w:rsid w:val="00BA5766"/>
    <w:rsid w:val="00E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4F0F"/>
  <w15:chartTrackingRefBased/>
  <w15:docId w15:val="{AF0AC9A5-7C9E-408D-87ED-3757E3F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2021-03-03T09:30:00Z</dcterms:created>
  <dcterms:modified xsi:type="dcterms:W3CDTF">2021-03-03T09:35:00Z</dcterms:modified>
</cp:coreProperties>
</file>