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9BA3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576CF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BBEB1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F3775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F7552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4A15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E0BDA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BF6C7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2240"/>
          <w:pgMar w:top="1500" w:right="1160" w:bottom="320" w:left="1180" w:header="720" w:footer="720" w:gutter="0"/>
          <w:cols w:space="720"/>
          <w:noEndnote/>
        </w:sectPr>
      </w:pPr>
    </w:p>
    <w:p w14:paraId="65F701BD" w14:textId="4533B226" w:rsidR="00000000" w:rsidRDefault="00A147A3">
      <w:pPr>
        <w:widowControl w:val="0"/>
        <w:autoSpaceDE w:val="0"/>
        <w:autoSpaceDN w:val="0"/>
        <w:adjustRightInd w:val="0"/>
        <w:spacing w:after="0" w:line="459" w:lineRule="exact"/>
        <w:ind w:left="2280" w:right="2978" w:firstLine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2"/>
          <w:sz w:val="36"/>
          <w:szCs w:val="36"/>
        </w:rPr>
        <w:lastRenderedPageBreak/>
        <w:t>ИЗМЕЛЬЧИТЕЛЬ</w:t>
      </w:r>
      <w:r>
        <w:rPr>
          <w:rFonts w:ascii="Arial" w:hAnsi="Arial" w:cs="Arial"/>
          <w:b/>
          <w:bCs/>
          <w:spacing w:val="-2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pacing w:val="-22"/>
          <w:sz w:val="36"/>
          <w:szCs w:val="36"/>
        </w:rPr>
        <w:t>ЛЬДА</w:t>
      </w:r>
      <w:r>
        <w:rPr>
          <w:rFonts w:ascii="Arial" w:hAnsi="Arial" w:cs="Arial"/>
          <w:b/>
          <w:bCs/>
          <w:spacing w:val="-22"/>
          <w:sz w:val="36"/>
          <w:szCs w:val="36"/>
        </w:rPr>
        <w:t xml:space="preserve"> </w:t>
      </w:r>
    </w:p>
    <w:p w14:paraId="500A9A82" w14:textId="77777777" w:rsidR="00000000" w:rsidRDefault="00A147A3">
      <w:pPr>
        <w:widowControl w:val="0"/>
        <w:autoSpaceDE w:val="0"/>
        <w:autoSpaceDN w:val="0"/>
        <w:adjustRightInd w:val="0"/>
        <w:spacing w:after="0" w:line="217" w:lineRule="exact"/>
        <w:ind w:left="2280" w:right="2978" w:firstLine="252"/>
        <w:rPr>
          <w:rFonts w:ascii="Times New Roman" w:hAnsi="Times New Roman" w:cs="Times New Roman"/>
        </w:rPr>
      </w:pPr>
    </w:p>
    <w:p w14:paraId="41D647D1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2280" w:right="2978" w:firstLine="252"/>
        <w:rPr>
          <w:rFonts w:ascii="Times New Roman" w:hAnsi="Times New Roman" w:cs="Times New Roman"/>
          <w:sz w:val="24"/>
          <w:szCs w:val="24"/>
        </w:rPr>
      </w:pPr>
    </w:p>
    <w:p w14:paraId="548DE78E" w14:textId="77777777" w:rsidR="00000000" w:rsidRDefault="00A147A3">
      <w:pPr>
        <w:widowControl w:val="0"/>
        <w:autoSpaceDE w:val="0"/>
        <w:autoSpaceDN w:val="0"/>
        <w:adjustRightInd w:val="0"/>
        <w:spacing w:after="0" w:line="344" w:lineRule="exact"/>
        <w:ind w:left="1995" w:right="2462" w:firstLine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31"/>
          <w:szCs w:val="31"/>
        </w:rPr>
        <w:t>МОДЕЛИ</w:t>
      </w:r>
      <w:r>
        <w:rPr>
          <w:rFonts w:ascii="Arial" w:hAnsi="Arial" w:cs="Arial"/>
          <w:b/>
          <w:bCs/>
          <w:spacing w:val="-8"/>
          <w:sz w:val="31"/>
          <w:szCs w:val="31"/>
        </w:rPr>
        <w:t>:</w:t>
      </w:r>
      <w:r>
        <w:rPr>
          <w:rFonts w:ascii="Times New Roman" w:hAnsi="Times New Roman" w:cs="Times New Roman"/>
          <w:b/>
          <w:bCs/>
          <w:spacing w:val="-8"/>
          <w:sz w:val="31"/>
          <w:szCs w:val="31"/>
        </w:rPr>
        <w:t xml:space="preserve"> SG128, SG156, SG158 </w:t>
      </w:r>
    </w:p>
    <w:p w14:paraId="62F90920" w14:textId="77777777" w:rsidR="00000000" w:rsidRDefault="00A147A3">
      <w:pPr>
        <w:widowControl w:val="0"/>
        <w:autoSpaceDE w:val="0"/>
        <w:autoSpaceDN w:val="0"/>
        <w:adjustRightInd w:val="0"/>
        <w:spacing w:after="0" w:line="539" w:lineRule="exact"/>
        <w:ind w:left="1995" w:right="2449"/>
        <w:rPr>
          <w:rFonts w:ascii="Arial" w:hAnsi="Arial" w:cs="Arial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РУКОВОДСТВО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ПО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ЭКСПЛУАТАЦИИ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</w:p>
    <w:p w14:paraId="06E008F7" w14:textId="77777777" w:rsidR="00000000" w:rsidRDefault="00A147A3">
      <w:pPr>
        <w:widowControl w:val="0"/>
        <w:autoSpaceDE w:val="0"/>
        <w:autoSpaceDN w:val="0"/>
        <w:adjustRightInd w:val="0"/>
        <w:spacing w:after="0" w:line="314" w:lineRule="exact"/>
        <w:ind w:left="1995" w:right="2449"/>
        <w:rPr>
          <w:rFonts w:ascii="Times New Roman" w:hAnsi="Times New Roman" w:cs="Times New Roman"/>
          <w:sz w:val="31"/>
          <w:szCs w:val="31"/>
        </w:rPr>
      </w:pPr>
    </w:p>
    <w:p w14:paraId="5BC4944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1F78D8CF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7A224A72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108F0209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594DC83E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1807DC7A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00A1E1A8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5D5A9962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77BB3D02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5207D6B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2A787047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697817AD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3F31376B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5E27C91A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375AE45B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34F73ED7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0C329866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0C0D2FD0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70EFFF39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995" w:right="2449"/>
        <w:rPr>
          <w:rFonts w:ascii="Times New Roman" w:hAnsi="Times New Roman" w:cs="Times New Roman"/>
          <w:sz w:val="24"/>
          <w:szCs w:val="24"/>
        </w:rPr>
      </w:pPr>
    </w:p>
    <w:p w14:paraId="421F248B" w14:textId="77777777" w:rsidR="00000000" w:rsidRDefault="00A147A3">
      <w:pPr>
        <w:widowControl w:val="0"/>
        <w:autoSpaceDE w:val="0"/>
        <w:autoSpaceDN w:val="0"/>
        <w:adjustRightInd w:val="0"/>
        <w:spacing w:after="0" w:line="421" w:lineRule="exact"/>
        <w:ind w:left="1877" w:right="210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Изготовитель</w:t>
      </w:r>
      <w:r>
        <w:rPr>
          <w:rFonts w:ascii="Arial" w:hAnsi="Arial" w:cs="Arial"/>
          <w:b/>
          <w:bCs/>
          <w:spacing w:val="-15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" </w:t>
      </w:r>
      <w:proofErr w:type="spellStart"/>
      <w:r>
        <w:rPr>
          <w:rFonts w:ascii="Times New Roman" w:hAnsi="Times New Roman" w:cs="Times New Roman"/>
          <w:i/>
          <w:iCs/>
          <w:spacing w:val="-10"/>
          <w:sz w:val="48"/>
          <w:szCs w:val="48"/>
        </w:rPr>
        <w:t>Kocateq</w:t>
      </w:r>
      <w:proofErr w:type="spellEnd"/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" (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Корея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) </w:t>
      </w:r>
    </w:p>
    <w:p w14:paraId="3FC9C5A2" w14:textId="77777777" w:rsidR="00000000" w:rsidRDefault="00A147A3">
      <w:pPr>
        <w:widowControl w:val="0"/>
        <w:autoSpaceDE w:val="0"/>
        <w:autoSpaceDN w:val="0"/>
        <w:adjustRightInd w:val="0"/>
        <w:spacing w:after="0" w:line="262" w:lineRule="exact"/>
        <w:ind w:left="1877" w:right="2100"/>
        <w:rPr>
          <w:rFonts w:ascii="Times New Roman" w:hAnsi="Times New Roman" w:cs="Times New Roman"/>
          <w:sz w:val="26"/>
          <w:szCs w:val="26"/>
        </w:rPr>
      </w:pPr>
    </w:p>
    <w:p w14:paraId="3AAFA939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7FFBD395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7AF10033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0AA19526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73E3869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7AAEC94F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1E6DCB1F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75161BA1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6C2EF89B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61043BBB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7A7464A6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877" w:right="2100"/>
        <w:rPr>
          <w:rFonts w:ascii="Times New Roman" w:hAnsi="Times New Roman" w:cs="Times New Roman"/>
          <w:sz w:val="24"/>
          <w:szCs w:val="24"/>
        </w:rPr>
      </w:pPr>
    </w:p>
    <w:p w14:paraId="5E462DD6" w14:textId="77777777" w:rsidR="00000000" w:rsidRDefault="00A147A3">
      <w:pPr>
        <w:widowControl w:val="0"/>
        <w:autoSpaceDE w:val="0"/>
        <w:autoSpaceDN w:val="0"/>
        <w:adjustRightInd w:val="0"/>
        <w:spacing w:after="0" w:line="206" w:lineRule="exact"/>
        <w:ind w:right="25"/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ХОТЯ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ЭТОТ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ДОКУМЕНТ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ПОДГОТОВЛЕН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С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БОЛЬШОЙ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ТЩА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ТЕЛЬНОСТЬЮ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СОТРУДНИКИ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И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ПРОДАВЦЫ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НАШЕЙ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КОМПАНИИ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НЕ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МОГУТ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ПРИНЯТЬ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НА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СЕБЯ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КАКУЮ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ЛИБО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ОТВЕТСТВЕННОСТЬ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СВЯЗАННУЮ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ЕГО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НЕПРАВИЛЬНЫМ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ПОНИМАНИЕМ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ИЛИ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ИСПОЛЬЗОВАНИЕМ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В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СЛУЧАЕ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ВОЗНИКНОВЕНИЯ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СОМНЕНИЙ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В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ТЕХ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ИЛИ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ИНЫХ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ПОЛОЖЕНИЯХ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НАСТОЯЩЕЙ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ИНСТРУКЦИИ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НЕОБХОДИМО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ПРЕК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>РАТИТЬ</w:t>
      </w:r>
      <w:r>
        <w:rPr>
          <w:rFonts w:ascii="Times New Roman" w:hAnsi="Times New Roman" w:cs="Times New Roman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ИСПОЛЬЗОВАНИЕ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И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ОБРАТИТЬСЯ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ЗА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РАЗЪЯСНЕНИЯМИ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К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ПРОДАВЦУ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). </w:t>
      </w:r>
    </w:p>
    <w:p w14:paraId="45595C8F" w14:textId="77777777" w:rsidR="00000000" w:rsidRDefault="00A147A3">
      <w:pPr>
        <w:widowControl w:val="0"/>
        <w:autoSpaceDE w:val="0"/>
        <w:autoSpaceDN w:val="0"/>
        <w:adjustRightInd w:val="0"/>
        <w:spacing w:after="0" w:line="206" w:lineRule="exact"/>
        <w:ind w:right="25"/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sectPr w:rsidR="00000000">
          <w:pgSz w:w="11904" w:h="16840"/>
          <w:pgMar w:top="4080" w:right="820" w:bottom="340" w:left="1420" w:header="720" w:footer="720" w:gutter="0"/>
          <w:cols w:space="720"/>
          <w:noEndnote/>
        </w:sect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323"/>
        <w:gridCol w:w="617"/>
      </w:tblGrid>
      <w:tr w:rsidR="00000000" w14:paraId="46FA7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0B06B" w14:textId="6B463DF5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</w:rPr>
            </w:pP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CC3E0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2554" w:firstLine="3316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>Содержание</w:t>
            </w:r>
            <w:r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 xml:space="preserve">.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33B66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2554" w:firstLine="3316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</w:p>
        </w:tc>
      </w:tr>
      <w:tr w:rsidR="00000000" w14:paraId="46011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78103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79" w:right="2554" w:firstLine="3316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9CFC39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9" w:right="2554" w:firstLine="33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4F006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1.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8DD70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374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Важные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предупреждения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3E18F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</w:tr>
      <w:tr w:rsidR="00000000" w14:paraId="77F1B2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F217D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2.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48224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508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16EB9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</w:tr>
      <w:tr w:rsidR="00000000" w14:paraId="55BAF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EBB69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3.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8546E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защите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выбрасывании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BDD05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</w:tr>
      <w:tr w:rsidR="00000000" w14:paraId="245A6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5B122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4.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91D52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4636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Технические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6C6EE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</w:tr>
      <w:tr w:rsidR="00000000" w14:paraId="416475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6F01F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5.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6A331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489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подключение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F3EAD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</w:tr>
      <w:tr w:rsidR="00000000" w14:paraId="7C568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32705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6.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CB500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469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Эксплуатация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86DBB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</w:tr>
      <w:tr w:rsidR="00000000" w14:paraId="1DB2D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AEF82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7.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3182F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521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Очистка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38144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</w:tr>
      <w:tr w:rsidR="00000000" w14:paraId="70C88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AE0F1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8.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4815A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5662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гарантии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320A6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</w:tr>
    </w:tbl>
    <w:p w14:paraId="570AEC24" w14:textId="77777777" w:rsidR="00000000" w:rsidRDefault="00A147A3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15"/>
          <w:szCs w:val="15"/>
        </w:rPr>
      </w:pPr>
    </w:p>
    <w:p w14:paraId="591211FE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5493336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43E74B7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B1038A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859D33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90853D2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F8488A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A7ABDE5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1D3A427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F4D3B37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0E59F05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4126E30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21A0C71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C5C1F32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5259A5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E9E6832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E1044A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12638CB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25DAF32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F16D6C6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A3A39F5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6CE1F2E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C8F03DF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5946BE3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9FBB04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7A60182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694CC2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5685AEC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F74BB0C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C386E6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BEF9A30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1FB158D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876B4A3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CFCB910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65491BA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5674A3C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697CC72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88AF393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5AF3726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DE3AA76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20F3BCB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D75CD29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B4C85D2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1B6A0A9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63E1EED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8355865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18CF38F" w14:textId="77777777" w:rsidR="00000000" w:rsidRDefault="00A147A3">
      <w:pPr>
        <w:widowControl w:val="0"/>
        <w:autoSpaceDE w:val="0"/>
        <w:autoSpaceDN w:val="0"/>
        <w:adjustRightInd w:val="0"/>
        <w:spacing w:after="0" w:line="199" w:lineRule="exact"/>
        <w:ind w:left="4633" w:right="3988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2</w:t>
      </w:r>
    </w:p>
    <w:p w14:paraId="376878C3" w14:textId="77777777" w:rsidR="00000000" w:rsidRDefault="00A147A3">
      <w:pPr>
        <w:widowControl w:val="0"/>
        <w:autoSpaceDE w:val="0"/>
        <w:autoSpaceDN w:val="0"/>
        <w:adjustRightInd w:val="0"/>
        <w:spacing w:after="0" w:line="199" w:lineRule="exact"/>
        <w:ind w:left="4633" w:right="3988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1720" w:right="1400" w:bottom="140" w:left="1340" w:header="720" w:footer="720" w:gutter="0"/>
          <w:cols w:space="720"/>
          <w:noEndnote/>
        </w:sectPr>
      </w:pPr>
    </w:p>
    <w:p w14:paraId="3DED9314" w14:textId="00C3DE43" w:rsidR="00000000" w:rsidRDefault="00A147A3">
      <w:pPr>
        <w:widowControl w:val="0"/>
        <w:autoSpaceDE w:val="0"/>
        <w:autoSpaceDN w:val="0"/>
        <w:adjustRightInd w:val="0"/>
        <w:spacing w:after="0" w:line="317" w:lineRule="exact"/>
        <w:ind w:left="13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lastRenderedPageBreak/>
        <w:t>Вы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приобрели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профессиональный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высококачественный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измельчитель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льда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фирмы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Kocateq</w:t>
      </w:r>
      <w:proofErr w:type="spellEnd"/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" </w:t>
      </w:r>
    </w:p>
    <w:p w14:paraId="5E302F9E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Южная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Корея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сертифицированный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соответствие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требованиям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директив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нормативов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безопасности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Европейского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сообщества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знак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соответствия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CE). </w:t>
      </w:r>
    </w:p>
    <w:p w14:paraId="799FB9EE" w14:textId="77777777" w:rsidR="00000000" w:rsidRDefault="00A147A3">
      <w:pPr>
        <w:widowControl w:val="0"/>
        <w:autoSpaceDE w:val="0"/>
        <w:autoSpaceDN w:val="0"/>
        <w:adjustRightInd w:val="0"/>
        <w:spacing w:after="0" w:line="275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Благодарим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за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Ваш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выбор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надеемся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что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приобретенное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ами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оборудование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удовлетворит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Ваши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запросы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ожидания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. </w:t>
      </w:r>
    </w:p>
    <w:p w14:paraId="7FACD120" w14:textId="77777777" w:rsidR="00000000" w:rsidRDefault="00A147A3">
      <w:pPr>
        <w:widowControl w:val="0"/>
        <w:autoSpaceDE w:val="0"/>
        <w:autoSpaceDN w:val="0"/>
        <w:adjustRightInd w:val="0"/>
        <w:spacing w:after="0" w:line="275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Приглашаем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Вас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внимательно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ознакомиться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инструкцией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эксплуатации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перед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включением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мармита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именуемого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дальнейшем</w:t>
      </w:r>
      <w:proofErr w:type="gramEnd"/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. </w:t>
      </w:r>
    </w:p>
    <w:p w14:paraId="23DFA799" w14:textId="77777777" w:rsidR="00000000" w:rsidRDefault="00A147A3">
      <w:pPr>
        <w:widowControl w:val="0"/>
        <w:autoSpaceDE w:val="0"/>
        <w:autoSpaceDN w:val="0"/>
        <w:adjustRightInd w:val="0"/>
        <w:spacing w:after="0" w:line="83" w:lineRule="exact"/>
        <w:ind w:left="13" w:right="25"/>
        <w:rPr>
          <w:rFonts w:ascii="Times New Roman" w:hAnsi="Times New Roman" w:cs="Times New Roman"/>
          <w:sz w:val="8"/>
          <w:szCs w:val="8"/>
        </w:rPr>
      </w:pPr>
    </w:p>
    <w:p w14:paraId="562D4C82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3" w:right="25"/>
        <w:rPr>
          <w:rFonts w:ascii="Times New Roman" w:hAnsi="Times New Roman" w:cs="Times New Roman"/>
          <w:sz w:val="24"/>
          <w:szCs w:val="24"/>
        </w:rPr>
      </w:pPr>
    </w:p>
    <w:p w14:paraId="22DCEC59" w14:textId="77777777" w:rsidR="00000000" w:rsidRDefault="00A147A3">
      <w:pPr>
        <w:widowControl w:val="0"/>
        <w:autoSpaceDE w:val="0"/>
        <w:autoSpaceDN w:val="0"/>
        <w:adjustRightInd w:val="0"/>
        <w:spacing w:after="0" w:line="280" w:lineRule="exact"/>
        <w:ind w:left="13" w:right="2186" w:firstLine="23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Важные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предупрежден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1063D300" w14:textId="77777777" w:rsidR="00000000" w:rsidRDefault="00A147A3">
      <w:pPr>
        <w:widowControl w:val="0"/>
        <w:autoSpaceDE w:val="0"/>
        <w:autoSpaceDN w:val="0"/>
        <w:adjustRightInd w:val="0"/>
        <w:spacing w:after="0" w:line="268" w:lineRule="exact"/>
        <w:ind w:left="13" w:right="2186" w:firstLine="2399"/>
        <w:rPr>
          <w:rFonts w:ascii="Times New Roman" w:hAnsi="Times New Roman" w:cs="Times New Roman"/>
          <w:sz w:val="27"/>
          <w:szCs w:val="27"/>
        </w:rPr>
      </w:pPr>
    </w:p>
    <w:p w14:paraId="60A2511C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Эта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составляющей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частью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Вашего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измельчителя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льда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храниться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ознакомьте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менеджера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персонал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отвечающий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содержанием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инструкции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смене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персонала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забывайте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14:paraId="4E0E7C28" w14:textId="77777777" w:rsidR="00000000" w:rsidRDefault="00A147A3">
      <w:pPr>
        <w:widowControl w:val="0"/>
        <w:autoSpaceDE w:val="0"/>
        <w:autoSpaceDN w:val="0"/>
        <w:adjustRightInd w:val="0"/>
        <w:spacing w:after="0" w:line="275" w:lineRule="exact"/>
        <w:ind w:left="13" w:right="2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знакамливать</w:t>
      </w:r>
      <w:proofErr w:type="spellEnd"/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новых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работников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требованиями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содержащимися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инструкции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забывайте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выполнять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эту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просьбу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также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передаче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другую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организацию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повторной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установкой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другом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подразделении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Вашей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). </w:t>
      </w:r>
    </w:p>
    <w:p w14:paraId="1CBDF455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13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момент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включения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Вам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следует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выделить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лицо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ответственное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машину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Наш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персонал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подробный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инструктаж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правилам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безопасности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корректной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эксплуатации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Пожалуйста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строго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следуйте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предписаниям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нашего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персонала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особенно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устано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вке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позволит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дальнейшем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наиболее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высокой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производительностью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позволит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избежать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выходов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7"/>
          <w:sz w:val="24"/>
          <w:szCs w:val="24"/>
        </w:rPr>
        <w:t>строя</w:t>
      </w:r>
      <w:r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. </w:t>
      </w:r>
    </w:p>
    <w:p w14:paraId="3E5326A3" w14:textId="77777777" w:rsidR="00000000" w:rsidRDefault="00A147A3">
      <w:pPr>
        <w:widowControl w:val="0"/>
        <w:autoSpaceDE w:val="0"/>
        <w:autoSpaceDN w:val="0"/>
        <w:adjustRightInd w:val="0"/>
        <w:spacing w:after="0" w:line="271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внимательно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E192E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Игнорирование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невыполнение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установок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указаний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содержащихся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</w:p>
    <w:p w14:paraId="2D18A4A5" w14:textId="77777777" w:rsidR="00000000" w:rsidRDefault="00A147A3">
      <w:pPr>
        <w:widowControl w:val="0"/>
        <w:autoSpaceDE w:val="0"/>
        <w:autoSpaceDN w:val="0"/>
        <w:adjustRightInd w:val="0"/>
        <w:spacing w:after="0" w:line="280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инструкции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приводит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преждевременным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поломкам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ее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неудовлетворительной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14:paraId="25712ADB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13" w:right="3988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работе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аннулированию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гарантийных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обязательств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0185D008" w14:textId="77777777" w:rsidR="00000000" w:rsidRDefault="00A147A3">
      <w:pPr>
        <w:widowControl w:val="0"/>
        <w:autoSpaceDE w:val="0"/>
        <w:autoSpaceDN w:val="0"/>
        <w:adjustRightInd w:val="0"/>
        <w:spacing w:after="0" w:line="108" w:lineRule="exact"/>
        <w:ind w:left="13" w:right="3988"/>
        <w:rPr>
          <w:rFonts w:ascii="Times New Roman" w:hAnsi="Times New Roman" w:cs="Times New Roman"/>
          <w:sz w:val="11"/>
          <w:szCs w:val="11"/>
        </w:rPr>
      </w:pPr>
    </w:p>
    <w:p w14:paraId="058A666D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3" w:right="3988"/>
        <w:rPr>
          <w:rFonts w:ascii="Times New Roman" w:hAnsi="Times New Roman" w:cs="Times New Roman"/>
          <w:sz w:val="24"/>
          <w:szCs w:val="24"/>
        </w:rPr>
      </w:pPr>
    </w:p>
    <w:p w14:paraId="29881AD3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50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переустановкой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обслуж</w:t>
      </w:r>
      <w:r>
        <w:rPr>
          <w:rFonts w:ascii="Times New Roman" w:hAnsi="Times New Roman" w:cs="Times New Roman"/>
          <w:sz w:val="24"/>
          <w:szCs w:val="24"/>
        </w:rPr>
        <w:t>иванием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очисткой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9CA9A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80" w:right="176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C5E6E79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0BEC6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4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параметрах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Вам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обратиться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квалифицированному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</w:t>
      </w:r>
      <w:r>
        <w:rPr>
          <w:rFonts w:ascii="Times New Roman" w:hAnsi="Times New Roman" w:cs="Times New Roman"/>
          <w:spacing w:val="-5"/>
          <w:sz w:val="24"/>
          <w:szCs w:val="24"/>
        </w:rPr>
        <w:t>ку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066368DB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440" w:righ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консультаций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EBA5281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Устройство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ее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изготовлении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позволяют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3CFBFA80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80" w:right="199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протяжении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многих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каких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либо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затруднений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9C5DFF6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источником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повышенной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опасности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неквалифицированное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272DA394" w14:textId="77777777" w:rsidR="00000000" w:rsidRDefault="00A147A3">
      <w:pPr>
        <w:widowControl w:val="0"/>
        <w:autoSpaceDE w:val="0"/>
        <w:autoSpaceDN w:val="0"/>
        <w:adjustRightInd w:val="0"/>
        <w:spacing w:after="0" w:line="244" w:lineRule="exact"/>
        <w:ind w:left="80" w:right="85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тяжелым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последствиям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8"/>
          <w:sz w:val="24"/>
          <w:szCs w:val="24"/>
        </w:rPr>
        <w:t>ожогам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травмам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CE93BFC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проинструктированными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EF682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неквалифицир</w:t>
      </w:r>
      <w:r>
        <w:rPr>
          <w:rFonts w:ascii="Times New Roman" w:hAnsi="Times New Roman" w:cs="Times New Roman"/>
          <w:sz w:val="24"/>
          <w:szCs w:val="24"/>
        </w:rPr>
        <w:t>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3A966" w14:textId="77777777" w:rsidR="00000000" w:rsidRDefault="00A147A3">
      <w:pPr>
        <w:widowControl w:val="0"/>
        <w:autoSpaceDE w:val="0"/>
        <w:autoSpaceDN w:val="0"/>
        <w:adjustRightInd w:val="0"/>
        <w:spacing w:after="0" w:line="275" w:lineRule="exact"/>
        <w:ind w:left="440" w:right="4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позволяйте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разбирать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9F69589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10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закрытом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3D35653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3608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Ни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случай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наливайте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воду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бункер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DA398C6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50" w:lineRule="exact"/>
        <w:ind w:left="80" w:right="3608"/>
        <w:rPr>
          <w:rFonts w:ascii="Times New Roman" w:hAnsi="Times New Roman" w:cs="Times New Roman"/>
          <w:sz w:val="25"/>
          <w:szCs w:val="25"/>
        </w:rPr>
      </w:pPr>
    </w:p>
    <w:p w14:paraId="3828CFFA" w14:textId="77777777" w:rsidR="00000000" w:rsidRDefault="00A147A3">
      <w:pPr>
        <w:widowControl w:val="0"/>
        <w:autoSpaceDE w:val="0"/>
        <w:autoSpaceDN w:val="0"/>
        <w:adjustRightInd w:val="0"/>
        <w:spacing w:after="0" w:line="271" w:lineRule="exact"/>
        <w:ind w:left="80" w:right="8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! </w:t>
      </w:r>
    </w:p>
    <w:p w14:paraId="10BF80F7" w14:textId="77777777" w:rsidR="00000000" w:rsidRDefault="00A147A3">
      <w:pPr>
        <w:widowControl w:val="0"/>
        <w:autoSpaceDE w:val="0"/>
        <w:autoSpaceDN w:val="0"/>
        <w:adjustRightInd w:val="0"/>
        <w:spacing w:after="0" w:line="271" w:lineRule="exact"/>
        <w:ind w:left="80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мармита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может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осу</w:t>
      </w:r>
      <w:r>
        <w:rPr>
          <w:rFonts w:ascii="Times New Roman" w:hAnsi="Times New Roman" w:cs="Times New Roman"/>
          <w:spacing w:val="-7"/>
          <w:sz w:val="24"/>
          <w:szCs w:val="24"/>
        </w:rPr>
        <w:t>ществляться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Вашим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персоналом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имеющим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соответствующую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квалификацию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официально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оформленный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допуск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электроустановках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напряжением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1000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Данная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содержит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всех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следующих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нормативных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обязательных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вып</w:t>
      </w:r>
      <w:r>
        <w:rPr>
          <w:rFonts w:ascii="Times New Roman" w:hAnsi="Times New Roman" w:cs="Times New Roman"/>
          <w:spacing w:val="-3"/>
          <w:sz w:val="24"/>
          <w:szCs w:val="24"/>
        </w:rPr>
        <w:t>олнения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персоналом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организаций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всех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форм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собственности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на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территории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РФ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3"/>
          <w:sz w:val="24"/>
          <w:szCs w:val="24"/>
        </w:rPr>
        <w:t>ПУЭ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Главгосэнергонадзор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6-</w:t>
      </w:r>
      <w:r>
        <w:rPr>
          <w:rFonts w:ascii="Times New Roman" w:hAnsi="Times New Roman" w:cs="Times New Roman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издание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3"/>
          <w:sz w:val="24"/>
          <w:szCs w:val="24"/>
        </w:rPr>
        <w:t>ПЭЭП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(</w:t>
      </w:r>
      <w:r>
        <w:rPr>
          <w:rFonts w:ascii="Times New Roman" w:hAnsi="Times New Roman" w:cs="Times New Roman"/>
          <w:spacing w:val="-5"/>
          <w:sz w:val="24"/>
          <w:szCs w:val="24"/>
        </w:rPr>
        <w:t>Энергонадзор</w:t>
      </w:r>
      <w:r>
        <w:rPr>
          <w:rFonts w:ascii="Times New Roman" w:hAnsi="Times New Roman" w:cs="Times New Roman"/>
          <w:spacing w:val="-5"/>
          <w:sz w:val="24"/>
          <w:szCs w:val="24"/>
        </w:rPr>
        <w:t>, 5-</w:t>
      </w:r>
      <w:r>
        <w:rPr>
          <w:rFonts w:ascii="Times New Roman" w:hAnsi="Times New Roman" w:cs="Times New Roman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издание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5"/>
          <w:sz w:val="24"/>
          <w:szCs w:val="24"/>
        </w:rPr>
        <w:t>ПТБПЭЭП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Госэнергонадзор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>, 4-</w:t>
      </w:r>
      <w:r>
        <w:rPr>
          <w:rFonts w:ascii="Times New Roman" w:hAnsi="Times New Roman" w:cs="Times New Roman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издание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5"/>
          <w:sz w:val="24"/>
          <w:szCs w:val="24"/>
        </w:rPr>
        <w:t>любые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последствия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1DC340B9" w14:textId="77777777" w:rsidR="00000000" w:rsidRDefault="00A147A3">
      <w:pPr>
        <w:widowControl w:val="0"/>
        <w:autoSpaceDE w:val="0"/>
        <w:autoSpaceDN w:val="0"/>
        <w:adjustRightInd w:val="0"/>
        <w:spacing w:after="0" w:line="252" w:lineRule="exact"/>
        <w:ind w:left="80" w:right="29"/>
        <w:rPr>
          <w:rFonts w:ascii="Times New Roman" w:hAnsi="Times New Roman" w:cs="Times New Roman"/>
          <w:sz w:val="25"/>
          <w:szCs w:val="25"/>
        </w:rPr>
      </w:pPr>
    </w:p>
    <w:p w14:paraId="6696CD80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80" w:right="29"/>
        <w:rPr>
          <w:rFonts w:ascii="Times New Roman" w:hAnsi="Times New Roman" w:cs="Times New Roman"/>
          <w:sz w:val="24"/>
          <w:szCs w:val="24"/>
        </w:rPr>
      </w:pPr>
    </w:p>
    <w:p w14:paraId="42568E9A" w14:textId="77777777" w:rsidR="00000000" w:rsidRDefault="00A147A3">
      <w:pPr>
        <w:widowControl w:val="0"/>
        <w:autoSpaceDE w:val="0"/>
        <w:autoSpaceDN w:val="0"/>
        <w:adjustRightInd w:val="0"/>
        <w:spacing w:after="0" w:line="199" w:lineRule="exact"/>
        <w:ind w:left="80" w:right="4510" w:firstLine="4912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3</w:t>
      </w:r>
    </w:p>
    <w:p w14:paraId="0DA98164" w14:textId="77777777" w:rsidR="00000000" w:rsidRDefault="00A147A3">
      <w:pPr>
        <w:widowControl w:val="0"/>
        <w:autoSpaceDE w:val="0"/>
        <w:autoSpaceDN w:val="0"/>
        <w:adjustRightInd w:val="0"/>
        <w:spacing w:after="0" w:line="199" w:lineRule="exact"/>
        <w:ind w:left="80" w:right="4510" w:firstLine="4912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1700" w:right="820" w:bottom="140" w:left="980" w:header="720" w:footer="720" w:gutter="0"/>
          <w:cols w:space="720"/>
          <w:noEndnote/>
        </w:sectPr>
      </w:pPr>
    </w:p>
    <w:p w14:paraId="3AD58BD5" w14:textId="7532665C" w:rsidR="00000000" w:rsidRDefault="00A147A3">
      <w:pPr>
        <w:widowControl w:val="0"/>
        <w:autoSpaceDE w:val="0"/>
        <w:autoSpaceDN w:val="0"/>
        <w:adjustRightInd w:val="0"/>
        <w:spacing w:after="0" w:line="271" w:lineRule="exact"/>
        <w:ind w:left="80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>выполнения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Вашим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перс</w:t>
      </w:r>
      <w:r>
        <w:rPr>
          <w:rFonts w:ascii="Times New Roman" w:hAnsi="Times New Roman" w:cs="Times New Roman"/>
          <w:spacing w:val="-7"/>
          <w:sz w:val="24"/>
          <w:szCs w:val="24"/>
        </w:rPr>
        <w:t>оналом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вышеуказанных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нормативных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лежат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2D622E31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составными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частями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находиться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месте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мармита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доступном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обслуживающе</w:t>
      </w:r>
      <w:r>
        <w:rPr>
          <w:rFonts w:ascii="Times New Roman" w:hAnsi="Times New Roman" w:cs="Times New Roman"/>
          <w:spacing w:val="-8"/>
          <w:sz w:val="24"/>
          <w:szCs w:val="24"/>
        </w:rPr>
        <w:t>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A92D00A" w14:textId="77777777" w:rsidR="00000000" w:rsidRDefault="00A147A3">
      <w:pPr>
        <w:widowControl w:val="0"/>
        <w:autoSpaceDE w:val="0"/>
        <w:autoSpaceDN w:val="0"/>
        <w:adjustRightInd w:val="0"/>
        <w:spacing w:after="0" w:line="82" w:lineRule="exact"/>
        <w:ind w:left="80" w:right="25"/>
        <w:rPr>
          <w:rFonts w:ascii="Times New Roman" w:hAnsi="Times New Roman" w:cs="Times New Roman"/>
          <w:sz w:val="8"/>
          <w:szCs w:val="8"/>
        </w:rPr>
      </w:pPr>
    </w:p>
    <w:p w14:paraId="5D43D8FC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80" w:right="25"/>
        <w:rPr>
          <w:rFonts w:ascii="Times New Roman" w:hAnsi="Times New Roman" w:cs="Times New Roman"/>
          <w:sz w:val="24"/>
          <w:szCs w:val="24"/>
        </w:rPr>
      </w:pPr>
    </w:p>
    <w:p w14:paraId="0EE83515" w14:textId="77777777" w:rsidR="00000000" w:rsidRDefault="00A147A3">
      <w:pPr>
        <w:widowControl w:val="0"/>
        <w:autoSpaceDE w:val="0"/>
        <w:autoSpaceDN w:val="0"/>
        <w:adjustRightInd w:val="0"/>
        <w:spacing w:after="0" w:line="280" w:lineRule="exact"/>
        <w:ind w:left="80" w:right="3007" w:firstLine="3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7D4931EE" w14:textId="77777777" w:rsidR="00000000" w:rsidRDefault="00A147A3">
      <w:pPr>
        <w:widowControl w:val="0"/>
        <w:autoSpaceDE w:val="0"/>
        <w:autoSpaceDN w:val="0"/>
        <w:adjustRightInd w:val="0"/>
        <w:spacing w:after="0" w:line="274" w:lineRule="exact"/>
        <w:ind w:left="80" w:right="6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>Модели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SG156, SG158.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</w:p>
    <w:p w14:paraId="7C0D665A" w14:textId="77777777" w:rsidR="00000000" w:rsidRDefault="00A147A3">
      <w:pPr>
        <w:widowControl w:val="0"/>
        <w:autoSpaceDE w:val="0"/>
        <w:autoSpaceDN w:val="0"/>
        <w:adjustRightInd w:val="0"/>
        <w:spacing w:after="0" w:line="271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подавляющем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большинстве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рецептов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приготовления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безалкогольных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напитков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алкогольных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91C844E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коктейлей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указана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необходимость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льда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Во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многих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случаях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приготовления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>питков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используется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дробленый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лед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Подобный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эффект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получается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разбивании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кубиков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льда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молотком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Среди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наиболее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популярных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напитков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где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используется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дробленый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лед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можно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упомянуть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>кофейные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напитки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льдом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ледяные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чаи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алкогольные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коктейли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мохито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Исп</w:t>
      </w:r>
      <w:r>
        <w:rPr>
          <w:rFonts w:ascii="Times New Roman" w:hAnsi="Times New Roman" w:cs="Times New Roman"/>
          <w:spacing w:val="-4"/>
          <w:sz w:val="24"/>
          <w:szCs w:val="24"/>
        </w:rPr>
        <w:t>ользование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льдодробилок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SG156, SG158 </w:t>
      </w:r>
      <w:r>
        <w:rPr>
          <w:rFonts w:ascii="Times New Roman" w:hAnsi="Times New Roman" w:cs="Times New Roman"/>
          <w:spacing w:val="-4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отказаться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блендера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повысить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бармена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увеличить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выручку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напитков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весенне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летний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сезон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Кубики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льда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любой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формы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загружаются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бункер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нержавеющ</w:t>
      </w:r>
      <w:r>
        <w:rPr>
          <w:rFonts w:ascii="Times New Roman" w:hAnsi="Times New Roman" w:cs="Times New Roman"/>
          <w:spacing w:val="1"/>
          <w:sz w:val="24"/>
          <w:szCs w:val="24"/>
        </w:rPr>
        <w:t>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стали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избежание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разбрасывания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льда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бункер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закрывается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откидной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крышкой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Нажатие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низкооборотного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лезвий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двигающихся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вертикальной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плоскости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лезвия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захватывают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медленно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продавлива</w:t>
      </w:r>
      <w:r>
        <w:rPr>
          <w:rFonts w:ascii="Times New Roman" w:hAnsi="Times New Roman" w:cs="Times New Roman"/>
          <w:spacing w:val="-2"/>
          <w:sz w:val="24"/>
          <w:szCs w:val="24"/>
        </w:rPr>
        <w:t>ют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через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блок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неподвижных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ножей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Скорость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вращения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профиль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лезвий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оптимизированы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получения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дробленого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льда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60C76AF" w14:textId="77777777" w:rsidR="00000000" w:rsidRDefault="00A147A3">
      <w:pPr>
        <w:widowControl w:val="0"/>
        <w:autoSpaceDE w:val="0"/>
        <w:autoSpaceDN w:val="0"/>
        <w:adjustRightInd w:val="0"/>
        <w:spacing w:after="0" w:line="225" w:lineRule="exact"/>
        <w:ind w:left="80" w:right="23"/>
        <w:rPr>
          <w:rFonts w:ascii="Times New Roman" w:hAnsi="Times New Roman" w:cs="Times New Roman"/>
        </w:rPr>
      </w:pPr>
    </w:p>
    <w:p w14:paraId="6731E2F3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80" w:right="6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особенности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: </w:t>
      </w:r>
    </w:p>
    <w:p w14:paraId="7FDC7A23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80" w:right="3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36"/>
          <w:szCs w:val="36"/>
        </w:rPr>
        <w:t>•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Корпус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пластика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ABS, </w:t>
      </w:r>
      <w:r>
        <w:rPr>
          <w:rFonts w:ascii="Times New Roman" w:hAnsi="Times New Roman" w:cs="Times New Roman"/>
          <w:spacing w:val="-4"/>
          <w:sz w:val="24"/>
          <w:szCs w:val="24"/>
        </w:rPr>
        <w:t>крышка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бункера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поликарбоната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</w:p>
    <w:p w14:paraId="48468634" w14:textId="77777777" w:rsidR="00000000" w:rsidRDefault="00A147A3">
      <w:pPr>
        <w:widowControl w:val="0"/>
        <w:autoSpaceDE w:val="0"/>
        <w:autoSpaceDN w:val="0"/>
        <w:adjustRightInd w:val="0"/>
        <w:spacing w:after="0" w:line="292" w:lineRule="exact"/>
        <w:ind w:left="80" w:right="3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поддон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сбора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просыпавшегося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измельченного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</w:t>
      </w:r>
      <w:r>
        <w:rPr>
          <w:rFonts w:ascii="Times New Roman" w:hAnsi="Times New Roman" w:cs="Times New Roman"/>
          <w:spacing w:val="-5"/>
          <w:sz w:val="24"/>
          <w:szCs w:val="24"/>
        </w:rPr>
        <w:t>ьда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; </w:t>
      </w:r>
    </w:p>
    <w:p w14:paraId="54974B89" w14:textId="77777777" w:rsidR="00000000" w:rsidRDefault="00A147A3">
      <w:pPr>
        <w:widowControl w:val="0"/>
        <w:autoSpaceDE w:val="0"/>
        <w:autoSpaceDN w:val="0"/>
        <w:adjustRightInd w:val="0"/>
        <w:spacing w:after="0" w:line="292" w:lineRule="exact"/>
        <w:ind w:left="80" w:right="68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мощный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двигатель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39AE05" w14:textId="77777777" w:rsidR="00000000" w:rsidRDefault="00A147A3">
      <w:pPr>
        <w:widowControl w:val="0"/>
        <w:autoSpaceDE w:val="0"/>
        <w:autoSpaceDN w:val="0"/>
        <w:adjustRightInd w:val="0"/>
        <w:spacing w:after="0" w:line="292" w:lineRule="exact"/>
        <w:ind w:left="80" w:right="2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защита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перегрузки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незакрытой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крышке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бункера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; </w:t>
      </w:r>
    </w:p>
    <w:p w14:paraId="7ED5DB31" w14:textId="77777777" w:rsidR="00000000" w:rsidRDefault="00A147A3">
      <w:pPr>
        <w:widowControl w:val="0"/>
        <w:autoSpaceDE w:val="0"/>
        <w:autoSpaceDN w:val="0"/>
        <w:adjustRightInd w:val="0"/>
        <w:spacing w:after="0" w:line="295" w:lineRule="exact"/>
        <w:ind w:left="80" w:right="6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компактные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размеры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неброский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дизайн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оптимальны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барной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стойке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; </w:t>
      </w:r>
    </w:p>
    <w:p w14:paraId="6D46DDC9" w14:textId="77777777" w:rsidR="00000000" w:rsidRDefault="00A147A3">
      <w:pPr>
        <w:widowControl w:val="0"/>
        <w:autoSpaceDE w:val="0"/>
        <w:autoSpaceDN w:val="0"/>
        <w:adjustRightInd w:val="0"/>
        <w:spacing w:after="0" w:line="292" w:lineRule="exact"/>
        <w:ind w:left="80" w:right="28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прозрачная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емкость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поликарбоната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сбора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колотого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льда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; </w:t>
      </w:r>
    </w:p>
    <w:p w14:paraId="52B752F1" w14:textId="77777777" w:rsidR="00000000" w:rsidRDefault="00A147A3">
      <w:pPr>
        <w:widowControl w:val="0"/>
        <w:autoSpaceDE w:val="0"/>
        <w:autoSpaceDN w:val="0"/>
        <w:adjustRightInd w:val="0"/>
        <w:spacing w:after="0" w:line="292" w:lineRule="exact"/>
        <w:ind w:left="80" w:right="55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36"/>
          <w:szCs w:val="36"/>
        </w:rPr>
        <w:t>•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низкий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уров</w:t>
      </w:r>
      <w:r>
        <w:rPr>
          <w:rFonts w:ascii="Times New Roman" w:hAnsi="Times New Roman" w:cs="Times New Roman"/>
          <w:spacing w:val="-3"/>
          <w:sz w:val="24"/>
          <w:szCs w:val="24"/>
        </w:rPr>
        <w:t>ень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шума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; </w:t>
      </w:r>
    </w:p>
    <w:p w14:paraId="5DF5C92E" w14:textId="77777777" w:rsidR="00000000" w:rsidRDefault="00A147A3">
      <w:pPr>
        <w:widowControl w:val="0"/>
        <w:autoSpaceDE w:val="0"/>
        <w:autoSpaceDN w:val="0"/>
        <w:adjustRightInd w:val="0"/>
        <w:spacing w:after="0" w:line="292" w:lineRule="exact"/>
        <w:ind w:left="80" w:righ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простое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переменного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тока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220/1/50 </w:t>
      </w:r>
      <w:r>
        <w:rPr>
          <w:rFonts w:ascii="Times New Roman" w:hAnsi="Times New Roman" w:cs="Times New Roman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обычной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вилки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3933DD8D" w14:textId="77777777" w:rsidR="00000000" w:rsidRDefault="00A147A3">
      <w:pPr>
        <w:widowControl w:val="0"/>
        <w:autoSpaceDE w:val="0"/>
        <w:autoSpaceDN w:val="0"/>
        <w:adjustRightInd w:val="0"/>
        <w:spacing w:after="0" w:line="250" w:lineRule="exact"/>
        <w:ind w:left="80" w:right="927"/>
        <w:rPr>
          <w:rFonts w:ascii="Times New Roman" w:hAnsi="Times New Roman" w:cs="Times New Roman"/>
          <w:sz w:val="25"/>
          <w:szCs w:val="25"/>
        </w:rPr>
      </w:pPr>
    </w:p>
    <w:p w14:paraId="15C73D05" w14:textId="77777777" w:rsidR="00000000" w:rsidRDefault="00A147A3">
      <w:pPr>
        <w:widowControl w:val="0"/>
        <w:autoSpaceDE w:val="0"/>
        <w:autoSpaceDN w:val="0"/>
        <w:adjustRightInd w:val="0"/>
        <w:spacing w:after="0" w:line="271" w:lineRule="exact"/>
        <w:ind w:left="13" w:right="7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Модель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SG128.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14:paraId="177CB7A5" w14:textId="77777777" w:rsidR="00000000" w:rsidRDefault="00A147A3">
      <w:pPr>
        <w:widowControl w:val="0"/>
        <w:autoSpaceDE w:val="0"/>
        <w:autoSpaceDN w:val="0"/>
        <w:adjustRightInd w:val="0"/>
        <w:spacing w:after="0" w:line="271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подавляющем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большинстве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рецептов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приготовления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безалкогольных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напитков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алкогольных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269DEBB7" w14:textId="77777777" w:rsidR="00000000" w:rsidRDefault="00A147A3">
      <w:pPr>
        <w:widowControl w:val="0"/>
        <w:autoSpaceDE w:val="0"/>
        <w:autoSpaceDN w:val="0"/>
        <w:adjustRightInd w:val="0"/>
        <w:spacing w:after="0" w:line="275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коктейлей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указана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необходимость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льд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многих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случаях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приготовления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напитков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используется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лед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sz w:val="24"/>
          <w:szCs w:val="24"/>
        </w:rPr>
        <w:t>измельченный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состояния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шуги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4"/>
          <w:sz w:val="24"/>
          <w:szCs w:val="24"/>
        </w:rPr>
        <w:t>сухого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крупно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3"/>
          <w:sz w:val="24"/>
          <w:szCs w:val="24"/>
        </w:rPr>
        <w:t>структурированного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снега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3"/>
          <w:sz w:val="24"/>
          <w:szCs w:val="24"/>
        </w:rPr>
        <w:t>Подобный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эффект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получается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строгании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льда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лезвием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Среди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наиболее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популярных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напитков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где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используется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«</w:t>
      </w:r>
      <w:r>
        <w:rPr>
          <w:rFonts w:ascii="Times New Roman" w:hAnsi="Times New Roman" w:cs="Times New Roman"/>
          <w:spacing w:val="1"/>
          <w:sz w:val="24"/>
          <w:szCs w:val="24"/>
        </w:rPr>
        <w:t>строган</w:t>
      </w:r>
      <w:r>
        <w:rPr>
          <w:rFonts w:ascii="Times New Roman" w:hAnsi="Times New Roman" w:cs="Times New Roman"/>
          <w:spacing w:val="1"/>
          <w:sz w:val="24"/>
          <w:szCs w:val="24"/>
        </w:rPr>
        <w:t>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1"/>
          <w:sz w:val="24"/>
          <w:szCs w:val="24"/>
        </w:rPr>
        <w:t>лед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можно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упомянуть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кофейные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Cappuccino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Coffee, Coffee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Coffee </w:t>
      </w:r>
      <w:proofErr w:type="spellStart"/>
      <w:r>
        <w:rPr>
          <w:rFonts w:ascii="Times New Roman" w:hAnsi="Times New Roman" w:cs="Times New Roman"/>
          <w:sz w:val="24"/>
          <w:szCs w:val="24"/>
        </w:rPr>
        <w:t>Cognac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Fake</w:t>
      </w:r>
      <w:proofErr w:type="spellEnd"/>
      <w:r>
        <w:rPr>
          <w:rFonts w:ascii="Times New Roman" w:hAnsi="Times New Roman" w:cs="Times New Roman"/>
          <w:sz w:val="24"/>
          <w:szCs w:val="24"/>
        </w:rPr>
        <w:t>-A-</w:t>
      </w:r>
      <w:proofErr w:type="spellStart"/>
      <w:r>
        <w:rPr>
          <w:rFonts w:ascii="Times New Roman" w:hAnsi="Times New Roman" w:cs="Times New Roman"/>
          <w:sz w:val="24"/>
          <w:szCs w:val="24"/>
        </w:rPr>
        <w:t>Frappuccino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алкогольные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коктейли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Alexander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Frost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Becerro's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Kicker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различные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коктейли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"</w:t>
      </w:r>
      <w:r>
        <w:rPr>
          <w:rFonts w:ascii="Times New Roman" w:hAnsi="Times New Roman" w:cs="Times New Roman"/>
          <w:spacing w:val="-5"/>
          <w:sz w:val="24"/>
          <w:szCs w:val="24"/>
        </w:rPr>
        <w:t>Маргарита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".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льд</w:t>
      </w:r>
      <w:r>
        <w:rPr>
          <w:rFonts w:ascii="Times New Roman" w:hAnsi="Times New Roman" w:cs="Times New Roman"/>
          <w:spacing w:val="-5"/>
          <w:sz w:val="24"/>
          <w:szCs w:val="24"/>
        </w:rPr>
        <w:t>одробилки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SG128 </w:t>
      </w:r>
      <w:r>
        <w:rPr>
          <w:rFonts w:ascii="Times New Roman" w:hAnsi="Times New Roman" w:cs="Times New Roman"/>
          <w:spacing w:val="-5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отказаться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блендера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при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приготовлении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большого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числа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напитков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повысить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бармена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увеличить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выручку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весенне</w:t>
      </w:r>
      <w:r>
        <w:rPr>
          <w:rFonts w:ascii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hAnsi="Times New Roman" w:cs="Times New Roman"/>
          <w:spacing w:val="-6"/>
          <w:sz w:val="24"/>
          <w:szCs w:val="24"/>
        </w:rPr>
        <w:t>летний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сезон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Кубики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льда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любой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формы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загружаются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бункер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нержавеющей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стали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Во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избежание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разбрасывания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льда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бункер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закрывается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откидной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крышкой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Нажатие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кнопки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приводит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включению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привода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лезвия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слайсера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строгающего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лед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Скорость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вращения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профиль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лезвия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оптимизированы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</w:t>
      </w:r>
      <w:r>
        <w:rPr>
          <w:rFonts w:ascii="Times New Roman" w:hAnsi="Times New Roman" w:cs="Times New Roman"/>
          <w:spacing w:val="-8"/>
          <w:sz w:val="24"/>
          <w:szCs w:val="24"/>
        </w:rPr>
        <w:t>лучения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тонко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струганного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льда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3689CDB" w14:textId="77777777" w:rsidR="00000000" w:rsidRDefault="00A147A3">
      <w:pPr>
        <w:widowControl w:val="0"/>
        <w:autoSpaceDE w:val="0"/>
        <w:autoSpaceDN w:val="0"/>
        <w:adjustRightInd w:val="0"/>
        <w:spacing w:after="0" w:line="225" w:lineRule="exact"/>
        <w:ind w:left="13" w:right="23"/>
        <w:rPr>
          <w:rFonts w:ascii="Times New Roman" w:hAnsi="Times New Roman" w:cs="Times New Roman"/>
        </w:rPr>
      </w:pPr>
    </w:p>
    <w:p w14:paraId="2F563B13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80" w:right="6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особенности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: </w:t>
      </w:r>
    </w:p>
    <w:p w14:paraId="1A25269D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80" w:right="63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36"/>
          <w:szCs w:val="36"/>
        </w:rPr>
        <w:t>•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Корпус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пластика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ABS; </w:t>
      </w:r>
    </w:p>
    <w:p w14:paraId="1E471F4B" w14:textId="77777777" w:rsidR="00000000" w:rsidRDefault="00A147A3">
      <w:pPr>
        <w:widowControl w:val="0"/>
        <w:autoSpaceDE w:val="0"/>
        <w:autoSpaceDN w:val="0"/>
        <w:adjustRightInd w:val="0"/>
        <w:spacing w:after="0" w:line="230" w:lineRule="exact"/>
        <w:ind w:left="80" w:right="6347"/>
        <w:rPr>
          <w:rFonts w:ascii="Times New Roman" w:hAnsi="Times New Roman" w:cs="Times New Roman"/>
          <w:sz w:val="23"/>
          <w:szCs w:val="23"/>
        </w:rPr>
      </w:pPr>
    </w:p>
    <w:p w14:paraId="298833F3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80" w:right="6347"/>
        <w:rPr>
          <w:rFonts w:ascii="Times New Roman" w:hAnsi="Times New Roman" w:cs="Times New Roman"/>
          <w:sz w:val="24"/>
          <w:szCs w:val="24"/>
        </w:rPr>
      </w:pPr>
    </w:p>
    <w:p w14:paraId="693DB17D" w14:textId="77777777" w:rsidR="00000000" w:rsidRDefault="00A147A3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80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4</w:t>
      </w:r>
    </w:p>
    <w:p w14:paraId="7ECEFBCC" w14:textId="77777777" w:rsidR="00000000" w:rsidRDefault="00A147A3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80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1700" w:right="820" w:bottom="140" w:left="980" w:header="720" w:footer="720" w:gutter="0"/>
          <w:cols w:space="720"/>
          <w:noEndnote/>
        </w:sectPr>
      </w:pPr>
    </w:p>
    <w:p w14:paraId="659EB6D2" w14:textId="298DD634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3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регулятор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зазора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лезвием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вынесенный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переднюю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панель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D87DEB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80" w:right="4714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настраивать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грубость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строгания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50635BDD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3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поддон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сбо</w:t>
      </w:r>
      <w:r>
        <w:rPr>
          <w:rFonts w:ascii="Times New Roman" w:hAnsi="Times New Roman" w:cs="Times New Roman"/>
          <w:spacing w:val="-8"/>
          <w:sz w:val="24"/>
          <w:szCs w:val="24"/>
        </w:rPr>
        <w:t>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просыпавшегося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измельченного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льда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0EC80FAB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68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1"/>
          <w:sz w:val="24"/>
          <w:szCs w:val="24"/>
        </w:rPr>
        <w:t>мощный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двигатель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; </w:t>
      </w:r>
    </w:p>
    <w:p w14:paraId="2C0DD98E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наструганный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лед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выбрасывается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отверстия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фронтальной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панели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емкость</w:t>
      </w:r>
      <w:r>
        <w:rPr>
          <w:rFonts w:ascii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hAnsi="Times New Roman" w:cs="Times New Roman"/>
          <w:spacing w:val="-6"/>
          <w:sz w:val="24"/>
          <w:szCs w:val="24"/>
        </w:rPr>
        <w:t>накопитель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A5FEC89" w14:textId="77777777" w:rsidR="00000000" w:rsidRDefault="00A147A3">
      <w:pPr>
        <w:widowControl w:val="0"/>
        <w:autoSpaceDE w:val="0"/>
        <w:autoSpaceDN w:val="0"/>
        <w:adjustRightInd w:val="0"/>
        <w:spacing w:after="0" w:line="244" w:lineRule="exact"/>
        <w:ind w:left="80" w:right="5768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входит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; </w:t>
      </w:r>
    </w:p>
    <w:p w14:paraId="3D021657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2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защита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незакрытой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крышке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бункера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141FE7E4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6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компа</w:t>
      </w:r>
      <w:r>
        <w:rPr>
          <w:rFonts w:ascii="Times New Roman" w:hAnsi="Times New Roman" w:cs="Times New Roman"/>
          <w:spacing w:val="-8"/>
          <w:sz w:val="24"/>
          <w:szCs w:val="24"/>
        </w:rPr>
        <w:t>ктные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размеры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неброский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дизайн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оптимальны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барной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стойке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270FD8F7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простое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переменного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тока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220/1/50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обычной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вилки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14:paraId="26034BFB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7" w:lineRule="exact"/>
        <w:ind w:left="80" w:right="927"/>
        <w:rPr>
          <w:rFonts w:ascii="Times New Roman" w:hAnsi="Times New Roman" w:cs="Times New Roman"/>
          <w:sz w:val="25"/>
          <w:szCs w:val="25"/>
        </w:rPr>
      </w:pPr>
    </w:p>
    <w:p w14:paraId="6786A443" w14:textId="77777777" w:rsidR="00000000" w:rsidRDefault="00A147A3">
      <w:pPr>
        <w:widowControl w:val="0"/>
        <w:autoSpaceDE w:val="0"/>
        <w:autoSpaceDN w:val="0"/>
        <w:adjustRightInd w:val="0"/>
        <w:spacing w:after="0" w:line="321" w:lineRule="exact"/>
        <w:ind w:left="80" w:right="684" w:firstLine="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защите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окружающей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среды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выбрасывании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</w:p>
    <w:p w14:paraId="33589481" w14:textId="77777777" w:rsidR="00000000" w:rsidRDefault="00A147A3">
      <w:pPr>
        <w:widowControl w:val="0"/>
        <w:autoSpaceDE w:val="0"/>
        <w:autoSpaceDN w:val="0"/>
        <w:adjustRightInd w:val="0"/>
        <w:spacing w:after="0" w:line="321" w:lineRule="exact"/>
        <w:ind w:left="80" w:right="3728" w:firstLine="4046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. </w:t>
      </w:r>
    </w:p>
    <w:p w14:paraId="6845DD7F" w14:textId="77777777" w:rsidR="00000000" w:rsidRDefault="00A147A3">
      <w:pPr>
        <w:widowControl w:val="0"/>
        <w:autoSpaceDE w:val="0"/>
        <w:autoSpaceDN w:val="0"/>
        <w:adjustRightInd w:val="0"/>
        <w:spacing w:after="0" w:line="321" w:lineRule="exact"/>
        <w:ind w:left="80" w:right="3728" w:firstLine="4046"/>
        <w:rPr>
          <w:rFonts w:ascii="Times New Roman" w:hAnsi="Times New Roman" w:cs="Times New Roman"/>
          <w:b/>
          <w:bCs/>
          <w:spacing w:val="-15"/>
          <w:sz w:val="28"/>
          <w:szCs w:val="28"/>
        </w:rPr>
        <w:sectPr w:rsidR="00000000">
          <w:pgSz w:w="11904" w:h="16840"/>
          <w:pgMar w:top="1700" w:right="820" w:bottom="140" w:left="980" w:header="720" w:footer="720" w:gutter="0"/>
          <w:cols w:space="720"/>
          <w:noEndnote/>
        </w:sectPr>
      </w:pPr>
    </w:p>
    <w:p w14:paraId="5B4F39A9" w14:textId="77777777" w:rsidR="00000000" w:rsidRDefault="00A147A3">
      <w:pPr>
        <w:widowControl w:val="0"/>
        <w:autoSpaceDE w:val="0"/>
        <w:autoSpaceDN w:val="0"/>
        <w:adjustRightInd w:val="0"/>
        <w:spacing w:after="0" w:line="270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нашем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производстве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загрязняют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0963F126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среду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экологически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дружественными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допускают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рециклирование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упаковочных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распорядиться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Об</w:t>
      </w:r>
      <w:r>
        <w:rPr>
          <w:rFonts w:ascii="Times New Roman" w:hAnsi="Times New Roman" w:cs="Times New Roman"/>
          <w:spacing w:val="-3"/>
          <w:sz w:val="24"/>
          <w:szCs w:val="24"/>
        </w:rPr>
        <w:t>ратитесь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Вашему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дилеру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компетентным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местным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властям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смогут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указать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занимающихся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рециклированием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выбрасывайте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детали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среду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детских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руках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могут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удушению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особенности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пластмассовые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пакеты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5A26EFBB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13" w:right="5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Даже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когда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выбрасываете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старое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делайте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! </w:t>
      </w:r>
    </w:p>
    <w:p w14:paraId="22C7CA3A" w14:textId="77777777" w:rsidR="00000000" w:rsidRDefault="00A147A3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Важно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!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Доставьте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местный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цент</w:t>
      </w:r>
      <w:r>
        <w:rPr>
          <w:rFonts w:ascii="Times New Roman" w:hAnsi="Times New Roman" w:cs="Times New Roman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сбору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выбрасываемого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5A5DF1F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13" w:right="3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восстановить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ощутимое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76D901D" w14:textId="77777777" w:rsidR="00000000" w:rsidRDefault="00A147A3">
      <w:pPr>
        <w:widowControl w:val="0"/>
        <w:autoSpaceDE w:val="0"/>
        <w:autoSpaceDN w:val="0"/>
        <w:adjustRightInd w:val="0"/>
        <w:spacing w:after="0" w:line="82" w:lineRule="exact"/>
        <w:ind w:left="13" w:right="376"/>
        <w:rPr>
          <w:rFonts w:ascii="Times New Roman" w:hAnsi="Times New Roman" w:cs="Times New Roman"/>
          <w:sz w:val="8"/>
          <w:szCs w:val="8"/>
        </w:rPr>
      </w:pPr>
    </w:p>
    <w:p w14:paraId="313E78EF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3" w:right="376"/>
        <w:rPr>
          <w:rFonts w:ascii="Times New Roman" w:hAnsi="Times New Roman" w:cs="Times New Roman"/>
          <w:sz w:val="24"/>
          <w:szCs w:val="24"/>
        </w:rPr>
      </w:pPr>
    </w:p>
    <w:p w14:paraId="44B23ED8" w14:textId="77777777" w:rsidR="00000000" w:rsidRDefault="00A147A3">
      <w:pPr>
        <w:widowControl w:val="0"/>
        <w:autoSpaceDE w:val="0"/>
        <w:autoSpaceDN w:val="0"/>
        <w:adjustRightInd w:val="0"/>
        <w:spacing w:after="0" w:line="280" w:lineRule="exact"/>
        <w:ind w:left="13" w:right="2704" w:firstLine="2976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Технические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0521AC07" w14:textId="77777777" w:rsidR="00000000" w:rsidRDefault="00A147A3">
      <w:pPr>
        <w:widowControl w:val="0"/>
        <w:autoSpaceDE w:val="0"/>
        <w:autoSpaceDN w:val="0"/>
        <w:adjustRightInd w:val="0"/>
        <w:spacing w:after="0" w:line="248" w:lineRule="exact"/>
        <w:ind w:left="13" w:right="2704" w:firstLine="2976"/>
        <w:rPr>
          <w:rFonts w:ascii="Times New Roman" w:hAnsi="Times New Roman" w:cs="Times New Roman"/>
          <w:b/>
          <w:bCs/>
          <w:spacing w:val="-11"/>
          <w:sz w:val="25"/>
          <w:szCs w:val="25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2103"/>
        <w:gridCol w:w="2164"/>
        <w:gridCol w:w="1825"/>
        <w:gridCol w:w="2886"/>
      </w:tblGrid>
      <w:tr w:rsidR="00000000" w14:paraId="1D4EF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14DEC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75E95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5" w:right="21" w:firstLine="26"/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Габаритные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439BE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6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Мощность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81007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Напряжение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BCCDC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/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Производительность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, </w:t>
            </w:r>
          </w:p>
        </w:tc>
      </w:tr>
      <w:tr w:rsidR="00000000" w14:paraId="52FE16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210E3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/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EC23C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715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размеры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E55B0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715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9E4E7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 w:right="201" w:firstLine="223"/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F52F3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715" w:firstLine="792"/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>кг</w:t>
            </w:r>
            <w:r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</w:p>
        </w:tc>
      </w:tr>
      <w:tr w:rsidR="00000000" w14:paraId="38642B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DD791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75" w:firstLine="84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SG128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3C3BF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5" w:right="28" w:firstLine="33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450 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949C7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6" w:right="538" w:firstLine="600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180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05DDD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 w:right="231" w:firstLine="259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220/1/50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DC9D1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1000" w:firstLine="111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000000" w14:paraId="02244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DCA50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right="75" w:firstLine="84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SG156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758BF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5" w:right="28" w:firstLine="33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472 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470A1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6" w:right="538" w:firstLine="600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126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190C6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 w:right="231" w:firstLine="259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220/1/50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BF649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1000" w:firstLine="111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</w:tr>
      <w:tr w:rsidR="00000000" w14:paraId="623C98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F39F8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right="75" w:firstLine="84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SG158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FB258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5" w:right="28" w:firstLine="33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495 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99CE1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6" w:right="538" w:firstLine="600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126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44573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 w:right="231" w:firstLine="259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220/1/50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8FADB" w14:textId="77777777" w:rsidR="00000000" w:rsidRDefault="00A1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1000" w:firstLine="111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</w:tr>
    </w:tbl>
    <w:p w14:paraId="49B6F4C8" w14:textId="77777777" w:rsidR="00000000" w:rsidRDefault="00A147A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0AD97646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39B1832" w14:textId="77777777" w:rsidR="00000000" w:rsidRDefault="00A147A3">
      <w:pPr>
        <w:widowControl w:val="0"/>
        <w:autoSpaceDE w:val="0"/>
        <w:autoSpaceDN w:val="0"/>
        <w:adjustRightInd w:val="0"/>
        <w:spacing w:after="0" w:line="280" w:lineRule="exact"/>
        <w:ind w:left="13" w:right="2879" w:firstLine="3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Установка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подключение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7FFC1BEA" w14:textId="77777777" w:rsidR="00000000" w:rsidRDefault="00A147A3">
      <w:pPr>
        <w:widowControl w:val="0"/>
        <w:autoSpaceDE w:val="0"/>
        <w:autoSpaceDN w:val="0"/>
        <w:adjustRightInd w:val="0"/>
        <w:spacing w:after="0" w:line="274" w:lineRule="exact"/>
        <w:ind w:left="13" w:right="27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Удаление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упаковки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установка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машины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месте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эксплуатации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</w:p>
    <w:p w14:paraId="05C7D37A" w14:textId="77777777" w:rsidR="00000000" w:rsidRDefault="00A147A3">
      <w:pPr>
        <w:widowControl w:val="0"/>
        <w:autoSpaceDE w:val="0"/>
        <w:autoSpaceDN w:val="0"/>
        <w:adjustRightInd w:val="0"/>
        <w:spacing w:after="0" w:line="322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Все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поставляемые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spacing w:val="-14"/>
          <w:sz w:val="24"/>
          <w:szCs w:val="24"/>
        </w:rPr>
        <w:t>омпанией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iCs/>
          <w:spacing w:val="-14"/>
          <w:sz w:val="24"/>
          <w:szCs w:val="24"/>
        </w:rPr>
        <w:t>Kocateq</w:t>
      </w:r>
      <w:proofErr w:type="spellEnd"/>
      <w:r>
        <w:rPr>
          <w:rFonts w:ascii="Times New Roman" w:hAnsi="Times New Roman" w:cs="Times New Roman"/>
          <w:spacing w:val="-14"/>
          <w:sz w:val="24"/>
          <w:szCs w:val="24"/>
        </w:rPr>
        <w:t xml:space="preserve">», </w:t>
      </w:r>
      <w:r>
        <w:rPr>
          <w:rFonts w:ascii="Times New Roman" w:hAnsi="Times New Roman" w:cs="Times New Roman"/>
          <w:spacing w:val="-14"/>
          <w:sz w:val="24"/>
          <w:szCs w:val="24"/>
        </w:rPr>
        <w:t>проходят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тщательную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проверку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5E089F59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44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603BC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440" w:right="77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отгрузкой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2C59F414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получении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удалите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упаковку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целостность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аксессуаров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11F56043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44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обнаружили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обращайтесь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претензией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0D7A9846" w14:textId="77777777" w:rsidR="00000000" w:rsidRDefault="00A147A3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перевозчику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ее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проверки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нашим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квалифицированным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персоналом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3330762B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21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месте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ее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предполагаемой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соотв</w:t>
      </w:r>
      <w:r>
        <w:rPr>
          <w:rFonts w:ascii="Times New Roman" w:hAnsi="Times New Roman" w:cs="Times New Roman"/>
          <w:spacing w:val="-14"/>
          <w:sz w:val="24"/>
          <w:szCs w:val="24"/>
        </w:rPr>
        <w:t>етствии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6532270F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44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официально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утвержденными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согласованными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планировками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размещения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01169AD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440" w:right="56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вашем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объекте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70FFC05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21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быть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размещена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месте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приведенными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ниже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4B44346A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80" w:right="2811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рекомендациями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</w:t>
      </w:r>
      <w:r>
        <w:rPr>
          <w:rFonts w:ascii="Times New Roman" w:hAnsi="Times New Roman" w:cs="Times New Roman"/>
          <w:spacing w:val="-8"/>
          <w:sz w:val="24"/>
          <w:szCs w:val="24"/>
        </w:rPr>
        <w:t>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пространства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вокруг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29BB63B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3135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Место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размещения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быть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абсолютно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сухим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7AAAA23D" w14:textId="77777777" w:rsidR="00000000" w:rsidRDefault="00A147A3">
      <w:pPr>
        <w:widowControl w:val="0"/>
        <w:autoSpaceDE w:val="0"/>
        <w:autoSpaceDN w:val="0"/>
        <w:adjustRightInd w:val="0"/>
        <w:spacing w:after="0" w:line="211" w:lineRule="exact"/>
        <w:ind w:left="13" w:right="3135" w:firstLine="67"/>
        <w:rPr>
          <w:rFonts w:ascii="Times New Roman" w:hAnsi="Times New Roman" w:cs="Times New Roman"/>
          <w:sz w:val="21"/>
          <w:szCs w:val="21"/>
        </w:rPr>
      </w:pPr>
    </w:p>
    <w:p w14:paraId="7F1EEFD3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3" w:right="3135" w:firstLine="67"/>
        <w:rPr>
          <w:rFonts w:ascii="Times New Roman" w:hAnsi="Times New Roman" w:cs="Times New Roman"/>
          <w:sz w:val="24"/>
          <w:szCs w:val="24"/>
        </w:rPr>
      </w:pPr>
    </w:p>
    <w:p w14:paraId="60E3609F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3" w:right="3135" w:firstLine="67"/>
        <w:rPr>
          <w:rFonts w:ascii="Times New Roman" w:hAnsi="Times New Roman" w:cs="Times New Roman"/>
          <w:sz w:val="24"/>
          <w:szCs w:val="24"/>
        </w:rPr>
      </w:pPr>
    </w:p>
    <w:p w14:paraId="0DFE8E0E" w14:textId="77777777" w:rsidR="00000000" w:rsidRDefault="00A147A3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7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5</w:t>
      </w:r>
    </w:p>
    <w:p w14:paraId="799C5DD7" w14:textId="77777777" w:rsidR="00000000" w:rsidRDefault="00A147A3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7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4" w:h="16840"/>
          <w:pgMar w:top="1700" w:right="820" w:bottom="140" w:left="980" w:header="720" w:footer="720" w:gutter="0"/>
          <w:cols w:space="720" w:equalWidth="0">
            <w:col w:w="10104"/>
          </w:cols>
          <w:noEndnote/>
        </w:sectPr>
      </w:pPr>
    </w:p>
    <w:p w14:paraId="7EC8E821" w14:textId="17AD049C" w:rsidR="00000000" w:rsidRDefault="00A147A3">
      <w:pPr>
        <w:widowControl w:val="0"/>
        <w:autoSpaceDE w:val="0"/>
        <w:autoSpaceDN w:val="0"/>
        <w:adjustRightInd w:val="0"/>
        <w:spacing w:after="0" w:line="406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1D7F0AA7" wp14:editId="4BF0B7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5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! </w:t>
      </w:r>
      <w:r>
        <w:rPr>
          <w:rFonts w:ascii="Times New Roman" w:hAnsi="Times New Roman" w:cs="Times New Roman"/>
          <w:spacing w:val="-5"/>
          <w:sz w:val="24"/>
          <w:szCs w:val="24"/>
        </w:rPr>
        <w:t>Наша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организация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наши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монтажники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несут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правильность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7C7E30E5" w14:textId="77777777" w:rsidR="00000000" w:rsidRDefault="00A147A3">
      <w:pPr>
        <w:widowControl w:val="0"/>
        <w:autoSpaceDE w:val="0"/>
        <w:autoSpaceDN w:val="0"/>
        <w:adjustRightInd w:val="0"/>
        <w:spacing w:after="0" w:line="272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6CB96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построенных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строительных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норм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правил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може</w:t>
      </w:r>
      <w:r>
        <w:rPr>
          <w:rFonts w:ascii="Times New Roman" w:hAnsi="Times New Roman" w:cs="Times New Roman"/>
          <w:spacing w:val="-6"/>
          <w:sz w:val="24"/>
          <w:szCs w:val="24"/>
        </w:rPr>
        <w:t>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тяжелым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последствиям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6"/>
          <w:sz w:val="24"/>
          <w:szCs w:val="24"/>
        </w:rPr>
        <w:t>повреждениям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отделки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строительных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повреждениям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последствия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связанные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описанными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параграфе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лежит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Вашей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случ</w:t>
      </w:r>
      <w:r>
        <w:rPr>
          <w:rFonts w:ascii="Times New Roman" w:hAnsi="Times New Roman" w:cs="Times New Roman"/>
          <w:spacing w:val="-6"/>
          <w:sz w:val="24"/>
          <w:szCs w:val="24"/>
        </w:rPr>
        <w:t>ае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если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требуется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перенос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демонтаж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повторный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монтаж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он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может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быть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произведен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после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оплаты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счета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смонтирована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3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эле</w:t>
      </w:r>
      <w:r>
        <w:rPr>
          <w:rFonts w:ascii="Times New Roman" w:hAnsi="Times New Roman" w:cs="Times New Roman"/>
          <w:spacing w:val="-3"/>
          <w:sz w:val="24"/>
          <w:szCs w:val="24"/>
        </w:rPr>
        <w:t>ментам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требующим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3"/>
          <w:sz w:val="24"/>
          <w:szCs w:val="24"/>
        </w:rPr>
        <w:t>затруднено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то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период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1"/>
          <w:sz w:val="24"/>
          <w:szCs w:val="24"/>
        </w:rPr>
        <w:t>будет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производиться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только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после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оплаты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счетов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демонтаж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повторный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монтаж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14:paraId="3B5CFFDA" w14:textId="77777777" w:rsidR="00000000" w:rsidRDefault="00A147A3">
      <w:pPr>
        <w:widowControl w:val="0"/>
        <w:autoSpaceDE w:val="0"/>
        <w:autoSpaceDN w:val="0"/>
        <w:adjustRightInd w:val="0"/>
        <w:spacing w:after="0" w:line="233" w:lineRule="exact"/>
        <w:ind w:left="13" w:right="24"/>
        <w:rPr>
          <w:rFonts w:ascii="Times New Roman" w:hAnsi="Times New Roman" w:cs="Times New Roman"/>
          <w:sz w:val="23"/>
          <w:szCs w:val="23"/>
        </w:rPr>
      </w:pPr>
    </w:p>
    <w:p w14:paraId="79D0172C" w14:textId="77777777" w:rsidR="00000000" w:rsidRDefault="00A147A3">
      <w:pPr>
        <w:widowControl w:val="0"/>
        <w:autoSpaceDE w:val="0"/>
        <w:autoSpaceDN w:val="0"/>
        <w:adjustRightInd w:val="0"/>
        <w:spacing w:after="0" w:line="322" w:lineRule="exact"/>
        <w:ind w:left="13" w:right="45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Подключение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машины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электрической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сети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</w:p>
    <w:p w14:paraId="3F15F00A" w14:textId="77777777" w:rsidR="00000000" w:rsidRDefault="00A147A3">
      <w:pPr>
        <w:widowControl w:val="0"/>
        <w:autoSpaceDE w:val="0"/>
        <w:autoSpaceDN w:val="0"/>
        <w:adjustRightInd w:val="0"/>
        <w:spacing w:after="0" w:line="322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Электрическая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безопасность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вашей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неразрывно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связана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ее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квалифицированным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47A68F9E" w14:textId="77777777" w:rsidR="00000000" w:rsidRDefault="00A147A3">
      <w:pPr>
        <w:widowControl w:val="0"/>
        <w:autoSpaceDE w:val="0"/>
        <w:autoSpaceDN w:val="0"/>
        <w:adjustRightInd w:val="0"/>
        <w:spacing w:after="0" w:line="244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подключением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заземлением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Обратите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что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5BE06E06" w14:textId="77777777" w:rsidR="00000000" w:rsidRDefault="00A147A3">
      <w:pPr>
        <w:widowControl w:val="0"/>
        <w:autoSpaceDE w:val="0"/>
        <w:autoSpaceDN w:val="0"/>
        <w:adjustRightInd w:val="0"/>
        <w:spacing w:after="0" w:line="275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</w:t>
      </w:r>
      <w:r>
        <w:rPr>
          <w:rFonts w:ascii="Times New Roman" w:hAnsi="Times New Roman" w:cs="Times New Roman"/>
          <w:spacing w:val="-4"/>
          <w:sz w:val="24"/>
          <w:szCs w:val="24"/>
        </w:rPr>
        <w:t>земления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изолированный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нулевого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При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использовании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соединенных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вместе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заземления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нулевого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аннулируется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Примите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>нимание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что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наш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персонал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подключает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существующим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сетям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перед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вызовом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этому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требованию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пользуйтесь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услугами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квалифицированных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электриков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из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вашей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се</w:t>
      </w:r>
      <w:r>
        <w:rPr>
          <w:rFonts w:ascii="Times New Roman" w:hAnsi="Times New Roman" w:cs="Times New Roman"/>
          <w:spacing w:val="3"/>
          <w:sz w:val="24"/>
          <w:szCs w:val="24"/>
        </w:rPr>
        <w:t>рвисной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компании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3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за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несоответствие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электрического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кабеля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автоматического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выключателя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вилки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8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прочих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элементов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мощности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несет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BE9BCE9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25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</w:t>
      </w:r>
      <w:r>
        <w:rPr>
          <w:rFonts w:ascii="Times New Roman" w:hAnsi="Times New Roman" w:cs="Times New Roman"/>
          <w:spacing w:val="-14"/>
          <w:sz w:val="24"/>
          <w:szCs w:val="24"/>
        </w:rPr>
        <w:t>ппарата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сети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без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вилки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61012397" w14:textId="77777777" w:rsidR="00000000" w:rsidRDefault="00A147A3">
      <w:pPr>
        <w:widowControl w:val="0"/>
        <w:autoSpaceDE w:val="0"/>
        <w:autoSpaceDN w:val="0"/>
        <w:adjustRightInd w:val="0"/>
        <w:spacing w:after="0" w:line="244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входят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1"/>
          <w:sz w:val="24"/>
          <w:szCs w:val="24"/>
        </w:rPr>
        <w:t>схема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содержать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прямой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3BF35BF" w14:textId="77777777" w:rsidR="00000000" w:rsidRDefault="00A147A3">
      <w:pPr>
        <w:widowControl w:val="0"/>
        <w:autoSpaceDE w:val="0"/>
        <w:autoSpaceDN w:val="0"/>
        <w:adjustRightInd w:val="0"/>
        <w:spacing w:after="0" w:line="275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входит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3"/>
          <w:sz w:val="24"/>
          <w:szCs w:val="24"/>
        </w:rPr>
        <w:t>обеспечивающий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видимый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разрыв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цепи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</w:t>
      </w:r>
      <w:r>
        <w:rPr>
          <w:rFonts w:ascii="Times New Roman" w:hAnsi="Times New Roman" w:cs="Times New Roman"/>
          <w:spacing w:val="-8"/>
          <w:sz w:val="24"/>
          <w:szCs w:val="24"/>
        </w:rPr>
        <w:t>мплект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входит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597D845A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Перед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сетевого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что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длина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3F4B51BA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достаточна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убедитесь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скручен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B2F07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440" w:right="45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узлов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видимых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механических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поврежден</w:t>
      </w:r>
      <w:r>
        <w:rPr>
          <w:rFonts w:ascii="Times New Roman" w:hAnsi="Times New Roman" w:cs="Times New Roman"/>
          <w:spacing w:val="-9"/>
          <w:sz w:val="24"/>
          <w:szCs w:val="24"/>
        </w:rPr>
        <w:t>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197ECF2" w14:textId="77777777" w:rsidR="00000000" w:rsidRDefault="00A147A3">
      <w:pPr>
        <w:widowControl w:val="0"/>
        <w:autoSpaceDE w:val="0"/>
        <w:autoSpaceDN w:val="0"/>
        <w:adjustRightInd w:val="0"/>
        <w:spacing w:after="0" w:line="219" w:lineRule="exact"/>
        <w:ind w:left="440" w:right="4554"/>
        <w:rPr>
          <w:rFonts w:ascii="Times New Roman" w:hAnsi="Times New Roman" w:cs="Times New Roman"/>
        </w:rPr>
      </w:pPr>
    </w:p>
    <w:p w14:paraId="7C69CBBD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440" w:right="4554"/>
        <w:rPr>
          <w:rFonts w:ascii="Times New Roman" w:hAnsi="Times New Roman" w:cs="Times New Roman"/>
          <w:sz w:val="24"/>
          <w:szCs w:val="24"/>
        </w:rPr>
      </w:pPr>
    </w:p>
    <w:p w14:paraId="01BA0AF9" w14:textId="77777777" w:rsidR="00000000" w:rsidRDefault="00A147A3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80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6</w:t>
      </w:r>
    </w:p>
    <w:p w14:paraId="5943A8EE" w14:textId="77777777" w:rsidR="00000000" w:rsidRDefault="00A147A3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80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5900" w:right="820" w:bottom="140" w:left="980" w:header="720" w:footer="720" w:gutter="0"/>
          <w:cols w:space="720"/>
          <w:noEndnote/>
        </w:sectPr>
      </w:pPr>
    </w:p>
    <w:p w14:paraId="13B48E54" w14:textId="6CB0DFBD" w:rsidR="00000000" w:rsidRDefault="00A147A3">
      <w:pPr>
        <w:widowControl w:val="0"/>
        <w:autoSpaceDE w:val="0"/>
        <w:autoSpaceDN w:val="0"/>
        <w:adjustRightInd w:val="0"/>
        <w:spacing w:after="0" w:line="323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lastRenderedPageBreak/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Схема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может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содержать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отдельный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0C4EB29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входит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2"/>
          <w:sz w:val="24"/>
          <w:szCs w:val="24"/>
        </w:rPr>
        <w:t>параметры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параметрам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D7E31AC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</w:t>
      </w:r>
      <w:r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автоматическому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выключателю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автоматическому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выключателю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несоответствующего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номинала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категорически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2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может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серьезной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аварии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поломке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что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покрывается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гарантийными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обязательствами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D449304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перед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подключением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вашей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6AC8B9EC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440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напряжения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фазности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частоты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4"/>
          <w:sz w:val="24"/>
          <w:szCs w:val="24"/>
        </w:rPr>
        <w:t>параметрам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указанным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19178CA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таблице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прикрепленной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машине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ес</w:t>
      </w:r>
      <w:r>
        <w:rPr>
          <w:rFonts w:ascii="Times New Roman" w:hAnsi="Times New Roman" w:cs="Times New Roman"/>
          <w:spacing w:val="-2"/>
          <w:sz w:val="24"/>
          <w:szCs w:val="24"/>
        </w:rPr>
        <w:t>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отклонения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сети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рассчитана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превышают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-/+10%. </w:t>
      </w:r>
    </w:p>
    <w:p w14:paraId="34D3A025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быть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установлен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непосредственной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близости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35B37F36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44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места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чтобы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персонал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работающий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машиной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мог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оперативно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4224174E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440" w:right="6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включать</w:t>
      </w:r>
      <w:r>
        <w:rPr>
          <w:rFonts w:ascii="Times New Roman" w:hAnsi="Times New Roman" w:cs="Times New Roman"/>
          <w:spacing w:val="-10"/>
          <w:sz w:val="24"/>
          <w:szCs w:val="24"/>
        </w:rPr>
        <w:t>/</w:t>
      </w:r>
      <w:r>
        <w:rPr>
          <w:rFonts w:ascii="Times New Roman" w:hAnsi="Times New Roman" w:cs="Times New Roman"/>
          <w:spacing w:val="-10"/>
          <w:sz w:val="24"/>
          <w:szCs w:val="24"/>
        </w:rPr>
        <w:t>выключать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его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7D9ED942" w14:textId="77777777" w:rsidR="00000000" w:rsidRDefault="00A147A3">
      <w:pPr>
        <w:widowControl w:val="0"/>
        <w:autoSpaceDE w:val="0"/>
        <w:autoSpaceDN w:val="0"/>
        <w:adjustRightInd w:val="0"/>
        <w:spacing w:after="0" w:line="82" w:lineRule="exact"/>
        <w:ind w:left="440" w:right="6345"/>
        <w:rPr>
          <w:rFonts w:ascii="Times New Roman" w:hAnsi="Times New Roman" w:cs="Times New Roman"/>
          <w:sz w:val="8"/>
          <w:szCs w:val="8"/>
        </w:rPr>
      </w:pPr>
    </w:p>
    <w:p w14:paraId="5201B595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440" w:right="6345"/>
        <w:rPr>
          <w:rFonts w:ascii="Times New Roman" w:hAnsi="Times New Roman" w:cs="Times New Roman"/>
          <w:sz w:val="24"/>
          <w:szCs w:val="24"/>
        </w:rPr>
      </w:pPr>
    </w:p>
    <w:p w14:paraId="269FF1AB" w14:textId="77777777" w:rsidR="00000000" w:rsidRDefault="00A147A3">
      <w:pPr>
        <w:widowControl w:val="0"/>
        <w:autoSpaceDE w:val="0"/>
        <w:autoSpaceDN w:val="0"/>
        <w:adjustRightInd w:val="0"/>
        <w:spacing w:after="0" w:line="280" w:lineRule="exact"/>
        <w:ind w:left="80" w:right="2750" w:firstLine="2959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Эксплуатация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6106ED1C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1" w:lineRule="exact"/>
        <w:ind w:left="80" w:right="37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Подключите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1C329A8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5" w:lineRule="exact"/>
        <w:ind w:left="80" w:right="6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Откройте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крышку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1721EDBF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Заполните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льдом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закройте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крышку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Обратите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A7874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закрыта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BB93B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440" w:right="6774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запустить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двигатель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795DE406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80" w:right="1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Поместите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емкость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сбора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измельченного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льда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отверстие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диспенсера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2201A0FC" w14:textId="77777777" w:rsidR="00000000" w:rsidRDefault="00A147A3">
      <w:pPr>
        <w:widowControl w:val="0"/>
        <w:autoSpaceDE w:val="0"/>
        <w:autoSpaceDN w:val="0"/>
        <w:adjustRightInd w:val="0"/>
        <w:spacing w:after="0" w:line="292" w:lineRule="exact"/>
        <w:ind w:left="80" w:right="69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Запустите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899F1E" w14:textId="77777777" w:rsidR="00000000" w:rsidRDefault="00A147A3">
      <w:pPr>
        <w:widowControl w:val="0"/>
        <w:autoSpaceDE w:val="0"/>
        <w:autoSpaceDN w:val="0"/>
        <w:adjustRightInd w:val="0"/>
        <w:spacing w:after="0" w:line="246" w:lineRule="exact"/>
        <w:ind w:left="80" w:right="7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Модель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SG128.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14:paraId="41AA04E2" w14:textId="77777777" w:rsidR="00000000" w:rsidRDefault="00A147A3">
      <w:pPr>
        <w:widowControl w:val="0"/>
        <w:autoSpaceDE w:val="0"/>
        <w:autoSpaceDN w:val="0"/>
        <w:adjustRightInd w:val="0"/>
        <w:spacing w:after="0" w:line="322" w:lineRule="exact"/>
        <w:ind w:left="80" w:right="115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запуска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маши</w:t>
      </w:r>
      <w:r>
        <w:rPr>
          <w:rFonts w:ascii="Times New Roman" w:hAnsi="Times New Roman" w:cs="Times New Roman"/>
          <w:spacing w:val="-14"/>
          <w:sz w:val="24"/>
          <w:szCs w:val="24"/>
        </w:rPr>
        <w:t>ны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панели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328A3AC7" w14:textId="77777777" w:rsidR="00000000" w:rsidRDefault="00A147A3">
      <w:pPr>
        <w:widowControl w:val="0"/>
        <w:autoSpaceDE w:val="0"/>
        <w:autoSpaceDN w:val="0"/>
        <w:adjustRightInd w:val="0"/>
        <w:spacing w:after="0" w:line="292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выбора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настройки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грубости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строгания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воспользуйтесь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регулятором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панели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7BFDB49D" w14:textId="77777777" w:rsidR="00000000" w:rsidRDefault="00A147A3">
      <w:pPr>
        <w:widowControl w:val="0"/>
        <w:autoSpaceDE w:val="0"/>
        <w:autoSpaceDN w:val="0"/>
        <w:adjustRightInd w:val="0"/>
        <w:spacing w:after="0" w:line="244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Вращение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рукоятки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регулятора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часовой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стрелке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приводит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уменьшению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F06E072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грубости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огания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рукоятки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наоборот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увеличению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грубости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строгания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55DD6787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80" w:right="2813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остановки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панели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29D99863" w14:textId="77777777" w:rsidR="00000000" w:rsidRDefault="00A147A3">
      <w:pPr>
        <w:widowControl w:val="0"/>
        <w:autoSpaceDE w:val="0"/>
        <w:autoSpaceDN w:val="0"/>
        <w:adjustRightInd w:val="0"/>
        <w:spacing w:after="0" w:line="245" w:lineRule="exact"/>
        <w:ind w:left="80" w:right="6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>Модели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SG156, SG158.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</w:p>
    <w:p w14:paraId="1BB7C87D" w14:textId="77777777" w:rsidR="00000000" w:rsidRDefault="00A147A3">
      <w:pPr>
        <w:widowControl w:val="0"/>
        <w:autoSpaceDE w:val="0"/>
        <w:autoSpaceDN w:val="0"/>
        <w:adjustRightInd w:val="0"/>
        <w:spacing w:after="0" w:line="322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модели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SG156 </w:t>
      </w:r>
      <w:r>
        <w:rPr>
          <w:rFonts w:ascii="Times New Roman" w:hAnsi="Times New Roman" w:cs="Times New Roman"/>
          <w:spacing w:val="-14"/>
          <w:sz w:val="24"/>
          <w:szCs w:val="24"/>
        </w:rPr>
        <w:t>нажатие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</w:t>
      </w:r>
      <w:r>
        <w:rPr>
          <w:rFonts w:ascii="Times New Roman" w:hAnsi="Times New Roman" w:cs="Times New Roman"/>
          <w:spacing w:val="-14"/>
          <w:sz w:val="24"/>
          <w:szCs w:val="24"/>
        </w:rPr>
        <w:t>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левую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панели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приводит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вращению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74931190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ножей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против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часовой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стрелки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обеспечивает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более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грубый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помол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льда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Нажатие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правой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915BD52" w14:textId="77777777" w:rsidR="00000000" w:rsidRDefault="00A147A3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кнопки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панели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приводит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ращению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ножей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часовой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стрелке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что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обеспечивает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более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тонкий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помол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льда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Дл</w:t>
      </w:r>
      <w:r>
        <w:rPr>
          <w:rFonts w:ascii="Times New Roman" w:hAnsi="Times New Roman" w:cs="Times New Roman"/>
          <w:spacing w:val="-7"/>
          <w:sz w:val="24"/>
          <w:szCs w:val="24"/>
        </w:rPr>
        <w:t>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остановки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вращения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ножей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снова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Прежде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изменить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направление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вращения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ножей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остановить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двигатель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повторным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нажатием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соответствующую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пуска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20CBDF1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22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модели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SG158 </w:t>
      </w:r>
      <w:r>
        <w:rPr>
          <w:rFonts w:ascii="Times New Roman" w:hAnsi="Times New Roman" w:cs="Times New Roman"/>
          <w:spacing w:val="-14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удерживайте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>ключения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пульс</w:t>
      </w:r>
      <w:r>
        <w:rPr>
          <w:rFonts w:ascii="Times New Roman" w:hAnsi="Times New Roman" w:cs="Times New Roman"/>
          <w:spacing w:val="-14"/>
          <w:sz w:val="24"/>
          <w:szCs w:val="24"/>
        </w:rPr>
        <w:t>-</w:t>
      </w:r>
      <w:r>
        <w:rPr>
          <w:rFonts w:ascii="Times New Roman" w:hAnsi="Times New Roman" w:cs="Times New Roman"/>
          <w:spacing w:val="-14"/>
          <w:sz w:val="24"/>
          <w:szCs w:val="24"/>
        </w:rPr>
        <w:t>режима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4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изменения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DDFA783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80" w:right="74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направления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вращения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ножей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панели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82A01B7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36"/>
          <w:szCs w:val="36"/>
        </w:rPr>
        <w:t>•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окончании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измельчения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льда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6E909B00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80" w:right="824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сети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. </w:t>
      </w:r>
    </w:p>
    <w:p w14:paraId="3C9740D1" w14:textId="77777777" w:rsidR="00000000" w:rsidRDefault="00A147A3">
      <w:pPr>
        <w:widowControl w:val="0"/>
        <w:autoSpaceDE w:val="0"/>
        <w:autoSpaceDN w:val="0"/>
        <w:adjustRightInd w:val="0"/>
        <w:spacing w:after="0" w:line="331" w:lineRule="exact"/>
        <w:ind w:left="80"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36"/>
          <w:szCs w:val="36"/>
        </w:rPr>
        <w:t>•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Всегда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отключайте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машину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основной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электрич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еской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сети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если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она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используется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. </w:t>
      </w:r>
    </w:p>
    <w:p w14:paraId="119E6879" w14:textId="77777777" w:rsidR="00000000" w:rsidRDefault="00A147A3">
      <w:pPr>
        <w:widowControl w:val="0"/>
        <w:autoSpaceDE w:val="0"/>
        <w:autoSpaceDN w:val="0"/>
        <w:adjustRightInd w:val="0"/>
        <w:spacing w:after="0" w:line="292" w:lineRule="exact"/>
        <w:ind w:left="80" w:right="2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Старайтесь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помещать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большие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куски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льда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бункер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. </w:t>
      </w:r>
    </w:p>
    <w:p w14:paraId="051A9592" w14:textId="77777777" w:rsidR="00000000" w:rsidRDefault="00A147A3">
      <w:pPr>
        <w:widowControl w:val="0"/>
        <w:autoSpaceDE w:val="0"/>
        <w:autoSpaceDN w:val="0"/>
        <w:adjustRightInd w:val="0"/>
        <w:spacing w:after="0" w:line="285" w:lineRule="exact"/>
        <w:ind w:left="80" w:right="2333"/>
        <w:rPr>
          <w:rFonts w:ascii="Times New Roman" w:hAnsi="Times New Roman" w:cs="Times New Roman"/>
          <w:sz w:val="29"/>
          <w:szCs w:val="29"/>
        </w:rPr>
      </w:pPr>
    </w:p>
    <w:p w14:paraId="67E8AA93" w14:textId="77777777" w:rsidR="00000000" w:rsidRDefault="00A147A3">
      <w:pPr>
        <w:widowControl w:val="0"/>
        <w:autoSpaceDE w:val="0"/>
        <w:autoSpaceDN w:val="0"/>
        <w:adjustRightInd w:val="0"/>
        <w:spacing w:after="0" w:line="280" w:lineRule="exact"/>
        <w:ind w:left="13" w:right="3076" w:firstLine="33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Очистка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63E4AD81" w14:textId="77777777" w:rsidR="00000000" w:rsidRDefault="00A147A3">
      <w:pPr>
        <w:widowControl w:val="0"/>
        <w:autoSpaceDE w:val="0"/>
        <w:autoSpaceDN w:val="0"/>
        <w:adjustRightInd w:val="0"/>
        <w:spacing w:after="0" w:line="274" w:lineRule="exact"/>
        <w:ind w:left="13" w:right="8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! </w:t>
      </w:r>
    </w:p>
    <w:p w14:paraId="56E1217A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любых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процедур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связанных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мойкой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очисткой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оборудования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отключите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машину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основной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электриче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ской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сети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15CE2994" w14:textId="77777777" w:rsidR="00000000" w:rsidRDefault="00A147A3">
      <w:pPr>
        <w:widowControl w:val="0"/>
        <w:autoSpaceDE w:val="0"/>
        <w:autoSpaceDN w:val="0"/>
        <w:adjustRightInd w:val="0"/>
        <w:spacing w:after="0" w:line="322" w:lineRule="exact"/>
        <w:ind w:left="13" w:right="28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36"/>
          <w:szCs w:val="36"/>
        </w:rPr>
        <w:t>•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любые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органических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растворителей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211DC798" w14:textId="77777777" w:rsidR="00000000" w:rsidRDefault="00A147A3">
      <w:pPr>
        <w:widowControl w:val="0"/>
        <w:autoSpaceDE w:val="0"/>
        <w:autoSpaceDN w:val="0"/>
        <w:adjustRightInd w:val="0"/>
        <w:spacing w:after="0" w:line="285" w:lineRule="exact"/>
        <w:ind w:left="13" w:right="286" w:firstLine="67"/>
        <w:rPr>
          <w:rFonts w:ascii="Times New Roman" w:hAnsi="Times New Roman" w:cs="Times New Roman"/>
          <w:sz w:val="29"/>
          <w:szCs w:val="29"/>
        </w:rPr>
      </w:pPr>
    </w:p>
    <w:p w14:paraId="0E7EC7DF" w14:textId="77777777" w:rsidR="00000000" w:rsidRDefault="00A147A3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7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7</w:t>
      </w:r>
    </w:p>
    <w:p w14:paraId="30C66B96" w14:textId="77777777" w:rsidR="00000000" w:rsidRDefault="00A147A3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7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1700" w:right="820" w:bottom="140" w:left="980" w:header="720" w:footer="720" w:gutter="0"/>
          <w:cols w:space="720"/>
          <w:noEndnote/>
        </w:sectPr>
      </w:pPr>
    </w:p>
    <w:p w14:paraId="471A2E76" w14:textId="5884490C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3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прямые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струи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воды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душирующие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2753DF5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80" w:right="7137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устройства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>п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76D6B8B7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абразивны</w:t>
      </w:r>
      <w:r>
        <w:rPr>
          <w:rFonts w:ascii="Times New Roman" w:hAnsi="Times New Roman" w:cs="Times New Roman"/>
          <w:spacing w:val="-8"/>
          <w:sz w:val="24"/>
          <w:szCs w:val="24"/>
        </w:rPr>
        <w:t>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поверхностей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6794715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1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производить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ежедневно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конце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дня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5A8BB2F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Загрязнения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удалять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влажной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тканью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смоченной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мыльным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раствором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0521C9A7" w14:textId="77777777" w:rsidR="00000000" w:rsidRDefault="00A147A3">
      <w:pPr>
        <w:widowControl w:val="0"/>
        <w:autoSpaceDE w:val="0"/>
        <w:autoSpaceDN w:val="0"/>
        <w:adjustRightInd w:val="0"/>
        <w:spacing w:after="0" w:line="244" w:lineRule="exact"/>
        <w:ind w:left="80" w:right="1236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увлаженные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</w:t>
      </w:r>
      <w:r>
        <w:rPr>
          <w:rFonts w:ascii="Times New Roman" w:hAnsi="Times New Roman" w:cs="Times New Roman"/>
          <w:spacing w:val="-8"/>
          <w:sz w:val="24"/>
          <w:szCs w:val="24"/>
        </w:rPr>
        <w:t>тереть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сухой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тканью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C41BB65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20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металлически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щетки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0BF0695" w14:textId="77777777" w:rsidR="00000000" w:rsidRDefault="00A147A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88" w:lineRule="exact"/>
        <w:ind w:left="80" w:right="2018"/>
        <w:rPr>
          <w:rFonts w:ascii="Times New Roman" w:hAnsi="Times New Roman" w:cs="Times New Roman"/>
          <w:sz w:val="29"/>
          <w:szCs w:val="29"/>
        </w:rPr>
      </w:pPr>
    </w:p>
    <w:p w14:paraId="3B6C4364" w14:textId="77777777" w:rsidR="00000000" w:rsidRDefault="00A147A3">
      <w:pPr>
        <w:widowControl w:val="0"/>
        <w:autoSpaceDE w:val="0"/>
        <w:autoSpaceDN w:val="0"/>
        <w:adjustRightInd w:val="0"/>
        <w:spacing w:after="0" w:line="280" w:lineRule="exact"/>
        <w:ind w:left="80" w:right="3342" w:firstLine="3616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гарантии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. </w:t>
      </w:r>
    </w:p>
    <w:p w14:paraId="43623530" w14:textId="77777777" w:rsidR="00000000" w:rsidRDefault="00A147A3">
      <w:pPr>
        <w:widowControl w:val="0"/>
        <w:autoSpaceDE w:val="0"/>
        <w:autoSpaceDN w:val="0"/>
        <w:adjustRightInd w:val="0"/>
        <w:spacing w:after="0" w:line="270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Ваше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распространяются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указанные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ниже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действующие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99F39EC" w14:textId="77777777" w:rsidR="00000000" w:rsidRDefault="00A147A3">
      <w:pPr>
        <w:widowControl w:val="0"/>
        <w:autoSpaceDE w:val="0"/>
        <w:autoSpaceDN w:val="0"/>
        <w:adjustRightInd w:val="0"/>
        <w:spacing w:after="0" w:line="275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</w:t>
      </w:r>
      <w:r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Накладная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подписана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заверена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печатью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накладной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копия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предъявлена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нашему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</w:t>
      </w:r>
      <w:r>
        <w:rPr>
          <w:rFonts w:ascii="Times New Roman" w:hAnsi="Times New Roman" w:cs="Times New Roman"/>
          <w:spacing w:val="-6"/>
          <w:sz w:val="24"/>
          <w:szCs w:val="24"/>
        </w:rPr>
        <w:t>ерсоналу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перед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любых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ремонтом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Утеря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влечет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собой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аннулирование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C7DD126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36"/>
          <w:szCs w:val="36"/>
        </w:rPr>
        <w:t>•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означает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бесплатную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замену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любых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вышедших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строя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1CD8468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вызвано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ошибками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завода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>изготовителя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действиями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нашей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245D6F50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срока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покрывает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доставки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пределах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Москвы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F840843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36"/>
          <w:szCs w:val="36"/>
        </w:rPr>
        <w:t>•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дейс</w:t>
      </w:r>
      <w:r>
        <w:rPr>
          <w:rFonts w:ascii="Times New Roman" w:hAnsi="Times New Roman" w:cs="Times New Roman"/>
          <w:spacing w:val="-1"/>
          <w:sz w:val="24"/>
          <w:szCs w:val="24"/>
        </w:rPr>
        <w:t>твия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содержатся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кроме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773DAEA7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361" w:right="2919" w:firstLine="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этого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дополнительно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напоминаем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главные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14624557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361" w:right="51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быть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введено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нашей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</w:t>
      </w:r>
    </w:p>
    <w:p w14:paraId="190ADA13" w14:textId="77777777" w:rsidR="00000000" w:rsidRDefault="00A147A3">
      <w:pPr>
        <w:widowControl w:val="0"/>
        <w:autoSpaceDE w:val="0"/>
        <w:autoSpaceDN w:val="0"/>
        <w:adjustRightInd w:val="0"/>
        <w:spacing w:after="0" w:line="292" w:lineRule="exact"/>
        <w:ind w:left="361" w:right="26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проводиться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нашей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</w:t>
      </w:r>
    </w:p>
    <w:p w14:paraId="505CB89C" w14:textId="77777777" w:rsidR="00000000" w:rsidRDefault="00A147A3">
      <w:pPr>
        <w:widowControl w:val="0"/>
        <w:autoSpaceDE w:val="0"/>
        <w:autoSpaceDN w:val="0"/>
        <w:adjustRightInd w:val="0"/>
        <w:spacing w:after="0" w:line="292" w:lineRule="exact"/>
        <w:ind w:left="36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эксплуатироваться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указаниями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0230ADF" w14:textId="77777777" w:rsidR="00000000" w:rsidRDefault="00A147A3">
      <w:pPr>
        <w:widowControl w:val="0"/>
        <w:autoSpaceDE w:val="0"/>
        <w:autoSpaceDN w:val="0"/>
        <w:adjustRightInd w:val="0"/>
        <w:spacing w:after="0" w:line="244" w:lineRule="exact"/>
        <w:ind w:left="361" w:right="729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; </w:t>
      </w:r>
    </w:p>
    <w:p w14:paraId="2B64CA74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29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выполнени</w:t>
      </w:r>
      <w:r>
        <w:rPr>
          <w:rFonts w:ascii="Times New Roman" w:hAnsi="Times New Roman" w:cs="Times New Roman"/>
          <w:spacing w:val="-14"/>
          <w:sz w:val="24"/>
          <w:szCs w:val="24"/>
        </w:rPr>
        <w:t>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этих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ведет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автоматическому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всех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54B79BE1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361" w:right="595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2E3FB7B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2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Осуществление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ремонта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продляет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гарантийный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срок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замененные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F335103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80" w:right="7247" w:firstLine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компоненты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0EB7A3D4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370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обязательства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покрывают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стоимости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: </w:t>
      </w:r>
    </w:p>
    <w:p w14:paraId="3614B749" w14:textId="77777777" w:rsidR="00000000" w:rsidRDefault="00A147A3">
      <w:pPr>
        <w:widowControl w:val="0"/>
        <w:autoSpaceDE w:val="0"/>
        <w:autoSpaceDN w:val="0"/>
        <w:adjustRightInd w:val="0"/>
        <w:spacing w:after="0" w:line="292" w:lineRule="exact"/>
        <w:ind w:left="13" w:right="25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последствий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неквалифицированных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Вашего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53C838FF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72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зависимости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того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как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каких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обстоятельствах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они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были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433F616F" w14:textId="77777777" w:rsidR="00000000" w:rsidRDefault="00A147A3">
      <w:pPr>
        <w:widowControl w:val="0"/>
        <w:autoSpaceDE w:val="0"/>
        <w:autoSpaceDN w:val="0"/>
        <w:adjustRightInd w:val="0"/>
        <w:spacing w:after="0" w:line="275" w:lineRule="exact"/>
        <w:ind w:left="721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совершены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4"/>
          <w:sz w:val="24"/>
          <w:szCs w:val="24"/>
        </w:rPr>
        <w:t>это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относится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равной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степени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самостоятельным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попытка</w:t>
      </w:r>
      <w:r>
        <w:rPr>
          <w:rFonts w:ascii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отключения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нарушениям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содержащихся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189AE25" w14:textId="77777777" w:rsidR="00000000" w:rsidRDefault="00A147A3">
      <w:pPr>
        <w:widowControl w:val="0"/>
        <w:autoSpaceDE w:val="0"/>
        <w:autoSpaceDN w:val="0"/>
        <w:adjustRightInd w:val="0"/>
        <w:spacing w:after="0" w:line="276" w:lineRule="exact"/>
        <w:ind w:left="721" w:right="6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); </w:t>
      </w:r>
    </w:p>
    <w:p w14:paraId="49EAC4F1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24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подвергшихся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механическому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разрушению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4E9222FF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361" w:right="2068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транспортировки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перегрузки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</w:t>
      </w:r>
      <w:r>
        <w:rPr>
          <w:rFonts w:ascii="Times New Roman" w:hAnsi="Times New Roman" w:cs="Times New Roman"/>
          <w:spacing w:val="-8"/>
          <w:sz w:val="24"/>
          <w:szCs w:val="24"/>
        </w:rPr>
        <w:t>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57557B7C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24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последствий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воздействий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третьих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лиц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детей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животных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отдельные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056F1EA4" w14:textId="77777777" w:rsidR="00000000" w:rsidRDefault="00A147A3">
      <w:pPr>
        <w:widowControl w:val="0"/>
        <w:autoSpaceDE w:val="0"/>
        <w:autoSpaceDN w:val="0"/>
        <w:adjustRightInd w:val="0"/>
        <w:spacing w:after="0" w:line="244" w:lineRule="exact"/>
        <w:ind w:left="361" w:right="351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12F71DD9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23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работ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ремонту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действие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2D40BE03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361" w:right="620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аннулировано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; </w:t>
      </w:r>
    </w:p>
    <w:p w14:paraId="27C64B10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2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деталей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износившихся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разрушившихся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7D3A73B5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361" w:right="39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избыточной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естественного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износа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4675F139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28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прямого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косвенного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ущерба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связанного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эксплуатацией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35B3E4F6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80" w:right="4759" w:firstLine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неправильной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51636F42" w14:textId="77777777" w:rsidR="00000000" w:rsidRDefault="00A147A3">
      <w:pPr>
        <w:widowControl w:val="0"/>
        <w:autoSpaceDE w:val="0"/>
        <w:autoSpaceDN w:val="0"/>
        <w:adjustRightInd w:val="0"/>
        <w:spacing w:after="0" w:line="326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01229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left="13" w:right="4178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невыполнении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9"/>
          <w:sz w:val="24"/>
          <w:szCs w:val="24"/>
        </w:rPr>
        <w:t>условий</w:t>
      </w:r>
      <w:proofErr w:type="gram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изложенных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выше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3B5B144" w14:textId="77777777" w:rsidR="00000000" w:rsidRDefault="00A147A3">
      <w:pPr>
        <w:widowControl w:val="0"/>
        <w:autoSpaceDE w:val="0"/>
        <w:autoSpaceDN w:val="0"/>
        <w:adjustRightInd w:val="0"/>
        <w:spacing w:after="0" w:line="111" w:lineRule="exact"/>
        <w:ind w:left="13" w:right="4178" w:firstLine="427"/>
        <w:rPr>
          <w:rFonts w:ascii="Times New Roman" w:hAnsi="Times New Roman" w:cs="Times New Roman"/>
          <w:sz w:val="11"/>
          <w:szCs w:val="11"/>
        </w:rPr>
      </w:pPr>
    </w:p>
    <w:p w14:paraId="1C5E8002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3" w:right="4178" w:firstLine="427"/>
        <w:rPr>
          <w:rFonts w:ascii="Times New Roman" w:hAnsi="Times New Roman" w:cs="Times New Roman"/>
          <w:sz w:val="24"/>
          <w:szCs w:val="24"/>
        </w:rPr>
      </w:pPr>
    </w:p>
    <w:p w14:paraId="70617B67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left="13" w:right="4178" w:firstLine="427"/>
        <w:rPr>
          <w:rFonts w:ascii="Times New Roman" w:hAnsi="Times New Roman" w:cs="Times New Roman"/>
          <w:sz w:val="24"/>
          <w:szCs w:val="24"/>
        </w:rPr>
      </w:pPr>
    </w:p>
    <w:p w14:paraId="66C824D6" w14:textId="77777777" w:rsidR="00000000" w:rsidRDefault="00A147A3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7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8</w:t>
      </w:r>
    </w:p>
    <w:p w14:paraId="273A20DA" w14:textId="77777777" w:rsidR="00000000" w:rsidRDefault="00A147A3">
      <w:pPr>
        <w:widowControl w:val="0"/>
        <w:autoSpaceDE w:val="0"/>
        <w:autoSpaceDN w:val="0"/>
        <w:adjustRightInd w:val="0"/>
        <w:spacing w:after="0" w:line="199" w:lineRule="exact"/>
        <w:ind w:left="13" w:right="4510" w:firstLine="497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1700" w:right="820" w:bottom="140" w:left="980" w:header="720" w:footer="720" w:gutter="0"/>
          <w:cols w:space="720"/>
          <w:noEndnote/>
        </w:sectPr>
      </w:pPr>
    </w:p>
    <w:p w14:paraId="7C0B0F60" w14:textId="65F34712" w:rsidR="00000000" w:rsidRDefault="00A147A3">
      <w:pPr>
        <w:widowControl w:val="0"/>
        <w:tabs>
          <w:tab w:val="left" w:pos="357"/>
        </w:tabs>
        <w:autoSpaceDE w:val="0"/>
        <w:autoSpaceDN w:val="0"/>
        <w:adjustRightInd w:val="0"/>
        <w:spacing w:after="0" w:line="323" w:lineRule="exact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гарантия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аннулирована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отремонтировано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9E151" w14:textId="77777777" w:rsidR="00000000" w:rsidRDefault="00A147A3">
      <w:pPr>
        <w:widowControl w:val="0"/>
        <w:autoSpaceDE w:val="0"/>
        <w:autoSpaceDN w:val="0"/>
        <w:adjustRightInd w:val="0"/>
        <w:spacing w:after="0" w:line="241" w:lineRule="exact"/>
        <w:ind w:right="3152" w:firstLine="359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оплаты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счета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предполагаемые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625BB9D" w14:textId="77777777" w:rsidR="00000000" w:rsidRDefault="00A147A3">
      <w:pPr>
        <w:widowControl w:val="0"/>
        <w:autoSpaceDE w:val="0"/>
        <w:autoSpaceDN w:val="0"/>
        <w:adjustRightInd w:val="0"/>
        <w:spacing w:after="0" w:line="219" w:lineRule="exact"/>
        <w:ind w:right="3152" w:firstLine="359"/>
        <w:rPr>
          <w:rFonts w:ascii="Times New Roman" w:hAnsi="Times New Roman" w:cs="Times New Roman"/>
        </w:rPr>
      </w:pPr>
    </w:p>
    <w:p w14:paraId="309B520C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51A7724C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1FD8A295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54E1E0DB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787C0A45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49A2FBAB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0C9D99AE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151D516D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20C9725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6B33CF0A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3D9A9A42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6F1CB7E8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3BC828A2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08CB9151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0492885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04849EF7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6ED30FCB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3211C31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6E759221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2F740136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105F4CF6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331832C3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426041ED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01CDE7D6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53439BD6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63BE4931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160AD597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38B0ADD7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6D09DC7B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2E5C508C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268ADA0F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37DC4B10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193887F2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28C40E4E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04659371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47D60601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78B137CA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41B64202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080F29DC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48C59C50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600A7629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0C63FF9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73508DD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745DFFA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552519B5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0B581A96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4E009A33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082868BA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1146650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549DFBD4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4BD2E8C1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75380DCD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02765B93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11A3D1AC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54AF80F6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6BF3472A" w14:textId="77777777" w:rsidR="00000000" w:rsidRDefault="00A147A3">
      <w:pPr>
        <w:widowControl w:val="0"/>
        <w:autoSpaceDE w:val="0"/>
        <w:autoSpaceDN w:val="0"/>
        <w:adjustRightInd w:val="0"/>
        <w:spacing w:after="0" w:line="240" w:lineRule="exact"/>
        <w:ind w:right="3152" w:firstLine="359"/>
        <w:rPr>
          <w:rFonts w:ascii="Times New Roman" w:hAnsi="Times New Roman" w:cs="Times New Roman"/>
          <w:sz w:val="24"/>
          <w:szCs w:val="24"/>
        </w:rPr>
      </w:pPr>
    </w:p>
    <w:p w14:paraId="6EFE0260" w14:textId="77777777" w:rsidR="00000000" w:rsidRDefault="00A147A3">
      <w:pPr>
        <w:widowControl w:val="0"/>
        <w:autoSpaceDE w:val="0"/>
        <w:autoSpaceDN w:val="0"/>
        <w:adjustRightInd w:val="0"/>
        <w:spacing w:after="0" w:line="199" w:lineRule="exact"/>
        <w:ind w:left="4913" w:right="4510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9</w:t>
      </w:r>
    </w:p>
    <w:sectPr w:rsidR="00000000">
      <w:pgSz w:w="11904" w:h="16840"/>
      <w:pgMar w:top="1700" w:right="820" w:bottom="140" w:left="10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A3"/>
    <w:rsid w:val="00A1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399E78DC"/>
  <w14:defaultImageDpi w14:val="0"/>
  <w15:docId w15:val="{75C716CE-EC74-45A2-BEA6-5918C9C7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2259</Words>
  <Characters>16723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ms.julia.latipova@mail.ru</cp:lastModifiedBy>
  <cp:revision>2</cp:revision>
  <dcterms:created xsi:type="dcterms:W3CDTF">2022-08-05T08:52:00Z</dcterms:created>
  <dcterms:modified xsi:type="dcterms:W3CDTF">2022-08-05T08:52:00Z</dcterms:modified>
</cp:coreProperties>
</file>