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7"/>
      </w:pPr>
      <w:r>
        <w:br/>
      </w:r>
      <w:r>
        <w:br/>
        <w:t xml:space="preserve">_______________</w:t>
      </w:r>
      <w:r>
        <w:t xml:space="preserve">/</w:t>
      </w:r>
      <w:r>
        <w:t xml:space="preserve"> Дата</w:t>
      </w:r>
      <w:r>
        <w:br/>
      </w:r>
      <w:r>
        <w:br/>
        <w:t xml:space="preserve">  </w:t>
      </w:r>
      <w:r>
        <w:br/>
      </w:r>
      <w:r>
        <w:br/>
      </w:r>
      <w:r>
        <w:br/>
      </w:r>
      <w:r>
        <w:rPr>
          <w:b/>
          <w:color w:val="2d3944"/>
          <w:sz w:val="36"/>
          <w:szCs w:val="28"/>
        </w:rPr>
        <w:t xml:space="preserve">ПОСТПРОЦЕДУРНЫЙ ПЕРИОД НА АППАРАТЕ </w:t>
      </w:r>
      <w:r>
        <w:rPr>
          <w:b/>
          <w:color w:val="2d3944"/>
          <w:sz w:val="36"/>
          <w:szCs w:val="28"/>
          <w:lang w:val="en-US"/>
        </w:rPr>
        <w:t xml:space="preserve">ELLISYS</w:t>
      </w:r>
      <w:r>
        <w:rPr>
          <w:b/>
          <w:color w:val="2d3944"/>
          <w:sz w:val="36"/>
          <w:szCs w:val="28"/>
        </w:rPr>
        <w:t xml:space="preserve"> </w:t>
      </w:r>
      <w:r>
        <w:rPr>
          <w:b/>
          <w:color w:val="2d3944"/>
          <w:sz w:val="36"/>
          <w:szCs w:val="28"/>
          <w:lang w:val="en-US"/>
        </w:rPr>
        <w:t xml:space="preserve">PLUS</w:t>
      </w:r>
      <w:r>
        <w:rPr>
          <w:b/>
          <w:color w:val="2d3944"/>
          <w:sz w:val="36"/>
          <w:szCs w:val="28"/>
        </w:rPr>
        <w:t xml:space="preserve"> </w:t>
      </w:r>
      <w:r>
        <w:rPr>
          <w:b/>
          <w:color w:val="2d3944"/>
          <w:sz w:val="36"/>
          <w:szCs w:val="28"/>
          <w:lang w:val="en-US"/>
        </w:rPr>
        <w:t xml:space="preserve">S</w:t>
      </w:r>
      <w:r>
        <w:rPr>
          <w:sz w:val="36"/>
          <w:szCs w:val="28"/>
        </w:rPr>
        <w:br/>
      </w:r>
      <w:r>
        <w:br/>
      </w:r>
      <w:r>
        <w:rPr>
          <w:rFonts w:ascii="Wingdings" w:hAnsi="Wingdings" w:eastAsia="Wingdings" w:cs="Wingdings"/>
        </w:rPr>
        <w:t xml:space="preserve">Ø</w:t>
      </w:r>
      <w:r>
        <w:t xml:space="preserve"> </w:t>
      </w:r>
      <w:r>
        <w:t xml:space="preserve">Не мочить в течение 24-х часов после процедуры</w:t>
      </w:r>
      <w:r>
        <w:br/>
      </w:r>
      <w:r>
        <w:rPr>
          <w:rFonts w:ascii="Wingdings" w:hAnsi="Wingdings" w:eastAsia="Wingdings" w:cs="Wingdings"/>
        </w:rPr>
        <w:t xml:space="preserve">Ø</w:t>
      </w:r>
      <w:r>
        <w:t xml:space="preserve"> </w:t>
      </w:r>
      <w:r>
        <w:t xml:space="preserve">Избегать длительных контактов с горячей водой и паром (бани/сауны), в течение 4-5 дней после процедуры</w:t>
      </w:r>
      <w:r>
        <w:br/>
      </w:r>
      <w:r>
        <w:rPr>
          <w:rFonts w:ascii="Wingdings" w:hAnsi="Wingdings" w:eastAsia="Wingdings" w:cs="Wingdings"/>
        </w:rPr>
        <w:t xml:space="preserve">Ø</w:t>
      </w:r>
      <w:r>
        <w:t xml:space="preserve"> Использовать </w:t>
      </w:r>
      <w:r>
        <w:rPr>
          <w:lang w:val="en-US"/>
        </w:rPr>
        <w:t xml:space="preserve">SPF</w:t>
      </w:r>
      <w:r>
        <w:t xml:space="preserve"> 50+ в течение 4-5 дней за 20 минут до инсоляции</w:t>
      </w:r>
      <w:r>
        <w:br/>
      </w:r>
      <w:r>
        <w:br/>
      </w:r>
      <w:r>
        <w:br/>
      </w:r>
      <w:r>
        <w:rPr>
          <w:b/>
        </w:rPr>
        <w:t xml:space="preserve">Обработка</w:t>
      </w:r>
      <w:r>
        <w:rPr>
          <w:b/>
        </w:rPr>
        <w:t xml:space="preserve">:</w:t>
      </w:r>
      <w:r>
        <w:rPr>
          <w:b/>
        </w:rPr>
        <w:br/>
      </w:r>
      <w:r>
        <w:rPr>
          <w:szCs w:val="28"/>
        </w:rPr>
        <w:t xml:space="preserve">2 </w:t>
      </w:r>
      <w:r>
        <w:rPr>
          <w:szCs w:val="28"/>
        </w:rPr>
        <w:t xml:space="preserve">раза в день (утром и вечером) в течение 4-5 дней протирать ватным диском</w:t>
      </w:r>
      <w:r>
        <w:rPr>
          <w:szCs w:val="28"/>
        </w:rPr>
        <w:t xml:space="preserve">,</w:t>
      </w:r>
      <w:r>
        <w:rPr>
          <w:szCs w:val="28"/>
        </w:rPr>
        <w:t xml:space="preserve"> смоченным водным раствором антисептика (</w:t>
      </w:r>
      <w:r>
        <w:rPr>
          <w:szCs w:val="28"/>
        </w:rPr>
        <w:t xml:space="preserve">хлорогексидин</w:t>
      </w:r>
      <w:r>
        <w:rPr>
          <w:szCs w:val="28"/>
        </w:rPr>
        <w:t xml:space="preserve">,</w:t>
      </w:r>
      <w:r>
        <w:rPr>
          <w:szCs w:val="28"/>
        </w:rPr>
        <w:t xml:space="preserve"> </w:t>
      </w:r>
      <w:r>
        <w:rPr>
          <w:szCs w:val="28"/>
        </w:rPr>
        <w:t xml:space="preserve">мирамистин</w:t>
      </w:r>
      <w:r>
        <w:rPr>
          <w:szCs w:val="28"/>
        </w:rPr>
        <w:t xml:space="preserve"> и </w:t>
      </w:r>
      <w:r>
        <w:rPr>
          <w:szCs w:val="28"/>
        </w:rPr>
        <w:t xml:space="preserve">тд</w:t>
      </w:r>
      <w:r>
        <w:rPr>
          <w:szCs w:val="28"/>
        </w:rPr>
        <w:t xml:space="preserve">.)</w:t>
      </w:r>
      <w:r>
        <w:rPr>
          <w:szCs w:val="28"/>
        </w:rPr>
        <w:t xml:space="preserve"> и далее использовать ранозаживляющие средства (</w:t>
      </w:r>
      <w:r>
        <w:rPr>
          <w:szCs w:val="28"/>
        </w:rPr>
        <w:t xml:space="preserve">декспантенол</w:t>
      </w:r>
      <w:r>
        <w:rPr>
          <w:szCs w:val="28"/>
        </w:rPr>
        <w:t xml:space="preserve"> и пр</w:t>
      </w:r>
      <w:r>
        <w:rPr>
          <w:szCs w:val="28"/>
        </w:rPr>
        <w:t xml:space="preserve">.)</w:t>
      </w:r>
      <w:r>
        <w:br/>
      </w:r>
      <w:bookmarkStart w:id="0" w:name="_GoBack"/>
      <w:r/>
      <w:bookmarkEnd w:id="0"/>
      <w:r>
        <w:br/>
      </w:r>
      <w:r>
        <w:br/>
      </w:r>
      <w:r>
        <w:br/>
      </w:r>
      <w:r>
        <w:br/>
      </w:r>
      <w:r>
        <w:br/>
      </w:r>
      <w:r>
        <w:t xml:space="preserve">_______________</w:t>
      </w:r>
      <w:r>
        <w:t xml:space="preserve">/</w:t>
      </w:r>
      <w:r>
        <w:t xml:space="preserve"> ФИО врача                                  _______________</w:t>
      </w:r>
      <w:r>
        <w:t xml:space="preserve">/</w:t>
      </w:r>
      <w:r>
        <w:t xml:space="preserve"> Подпись  </w:t>
      </w:r>
      <w:r>
        <w:br/>
      </w:r>
      <w:r>
        <w:br/>
      </w:r>
      <w:r/>
    </w:p>
    <w:p>
      <w:pPr>
        <w:pStyle w:val="667"/>
      </w:pPr>
      <w:r/>
      <w:r/>
    </w:p>
    <w:p>
      <w:pPr>
        <w:pStyle w:val="667"/>
      </w:pPr>
      <w:r/>
      <w:r/>
    </w:p>
    <w:p>
      <w:pPr>
        <w:pStyle w:val="667"/>
      </w:pPr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tabs>
          <w:tab w:val="left" w:pos="6840" w:leader="none"/>
        </w:tabs>
      </w:pPr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3"/>
      <w:ind w:left="-142"/>
    </w:pPr>
    <w:r>
      <w:rPr>
        <w:lang w:eastAsia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123021" cy="371443"/>
              <wp:effectExtent l="0" t="0" r="0" b="0"/>
              <wp:docPr id="1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193723" cy="3838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67.2pt;height:29.2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>
      <w:br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8"/>
    <w:next w:val="65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8"/>
    <w:next w:val="65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8"/>
    <w:next w:val="65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8"/>
    <w:next w:val="65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8"/>
    <w:next w:val="65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8"/>
    <w:next w:val="65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8"/>
    <w:next w:val="65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8"/>
    <w:next w:val="65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8"/>
    <w:next w:val="65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58"/>
    <w:next w:val="65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9"/>
    <w:link w:val="33"/>
    <w:uiPriority w:val="10"/>
    <w:rPr>
      <w:sz w:val="48"/>
      <w:szCs w:val="48"/>
    </w:rPr>
  </w:style>
  <w:style w:type="paragraph" w:styleId="35">
    <w:name w:val="Subtitle"/>
    <w:basedOn w:val="658"/>
    <w:next w:val="65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9"/>
    <w:link w:val="35"/>
    <w:uiPriority w:val="11"/>
    <w:rPr>
      <w:sz w:val="24"/>
      <w:szCs w:val="24"/>
    </w:rPr>
  </w:style>
  <w:style w:type="paragraph" w:styleId="37">
    <w:name w:val="Quote"/>
    <w:basedOn w:val="658"/>
    <w:next w:val="65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8"/>
    <w:next w:val="65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9"/>
    <w:link w:val="663"/>
    <w:uiPriority w:val="99"/>
  </w:style>
  <w:style w:type="character" w:styleId="44">
    <w:name w:val="Footer Char"/>
    <w:basedOn w:val="659"/>
    <w:link w:val="665"/>
    <w:uiPriority w:val="99"/>
  </w:style>
  <w:style w:type="paragraph" w:styleId="45">
    <w:name w:val="Caption"/>
    <w:basedOn w:val="658"/>
    <w:next w:val="6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65"/>
    <w:uiPriority w:val="99"/>
  </w:style>
  <w:style w:type="table" w:styleId="47">
    <w:name w:val="Table Grid"/>
    <w:basedOn w:val="6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5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9"/>
    <w:uiPriority w:val="99"/>
    <w:unhideWhenUsed/>
    <w:rPr>
      <w:vertAlign w:val="superscript"/>
    </w:rPr>
  </w:style>
  <w:style w:type="paragraph" w:styleId="177">
    <w:name w:val="endnote text"/>
    <w:basedOn w:val="65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9"/>
    <w:uiPriority w:val="99"/>
    <w:semiHidden/>
    <w:unhideWhenUsed/>
    <w:rPr>
      <w:vertAlign w:val="superscript"/>
    </w:rPr>
  </w:style>
  <w:style w:type="paragraph" w:styleId="180">
    <w:name w:val="toc 1"/>
    <w:basedOn w:val="658"/>
    <w:next w:val="65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8"/>
    <w:next w:val="65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8"/>
    <w:next w:val="65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8"/>
    <w:next w:val="65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8"/>
    <w:next w:val="65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8"/>
    <w:next w:val="65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8"/>
    <w:next w:val="65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8"/>
    <w:next w:val="65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8"/>
    <w:next w:val="65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8"/>
    <w:next w:val="658"/>
    <w:uiPriority w:val="99"/>
    <w:unhideWhenUsed/>
    <w:pPr>
      <w:spacing w:after="0" w:afterAutospacing="0"/>
    </w:pPr>
  </w:style>
  <w:style w:type="paragraph" w:styleId="658" w:default="1">
    <w:name w:val="Normal"/>
    <w:qFormat/>
  </w:style>
  <w:style w:type="character" w:styleId="659" w:default="1">
    <w:name w:val="Default Paragraph Font"/>
    <w:uiPriority w:val="1"/>
    <w:semiHidden/>
    <w:unhideWhenUsed/>
  </w:style>
  <w:style w:type="table" w:styleId="6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1" w:default="1">
    <w:name w:val="No List"/>
    <w:uiPriority w:val="99"/>
    <w:semiHidden/>
    <w:unhideWhenUsed/>
  </w:style>
  <w:style w:type="paragraph" w:styleId="662">
    <w:name w:val="List Paragraph"/>
    <w:basedOn w:val="658"/>
    <w:uiPriority w:val="34"/>
    <w:qFormat/>
    <w:pPr>
      <w:contextualSpacing/>
      <w:ind w:left="720"/>
    </w:pPr>
  </w:style>
  <w:style w:type="paragraph" w:styleId="663">
    <w:name w:val="Header"/>
    <w:basedOn w:val="658"/>
    <w:link w:val="66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4" w:customStyle="1">
    <w:name w:val="Верхний колонтитул Знак"/>
    <w:basedOn w:val="659"/>
    <w:link w:val="663"/>
    <w:uiPriority w:val="99"/>
  </w:style>
  <w:style w:type="paragraph" w:styleId="665">
    <w:name w:val="Footer"/>
    <w:basedOn w:val="658"/>
    <w:link w:val="66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66" w:customStyle="1">
    <w:name w:val="Нижний колонтитул Знак"/>
    <w:basedOn w:val="659"/>
    <w:link w:val="665"/>
    <w:uiPriority w:val="99"/>
  </w:style>
  <w:style w:type="paragraph" w:styleId="667">
    <w:name w:val="No Spacing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StellarMED Оборудование</cp:lastModifiedBy>
  <cp:revision>3</cp:revision>
  <dcterms:created xsi:type="dcterms:W3CDTF">2023-03-27T07:56:00Z</dcterms:created>
  <dcterms:modified xsi:type="dcterms:W3CDTF">2023-04-05T07:03:09Z</dcterms:modified>
</cp:coreProperties>
</file>