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00" w:rsidRPr="00406310" w:rsidRDefault="00406310" w:rsidP="00406310">
      <w:pPr>
        <w:shd w:val="clear" w:color="auto" w:fill="FFFFFF"/>
        <w:spacing w:after="0" w:line="240" w:lineRule="auto"/>
        <w:outlineLvl w:val="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1844919" cy="508992"/>
            <wp:effectExtent l="19050" t="0" r="2931" b="0"/>
            <wp:docPr id="5" name="Рисунок 2" descr="D:\РАБОТА\ТММ\ХОЛОДИЛЬНОЕ 2016\Т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ТММ\ХОЛОДИЛЬНОЕ 2016\Т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27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EF1" w:rsidRPr="004B3EF1">
        <w:rPr>
          <w:rFonts w:eastAsia="Times New Roman"/>
          <w:noProof/>
        </w:rPr>
        <w:pict>
          <v:rect id="_x0000_s1033" style="position:absolute;margin-left:-40.05pt;margin-top:-26.7pt;width:516pt;height:763.5pt;z-index:-251657216;mso-position-horizontal-relative:text;mso-position-vertical-relative:text"/>
        </w:pict>
      </w:r>
      <w:r>
        <w:rPr>
          <w:rFonts w:eastAsia="Times New Roman"/>
          <w:bCs/>
          <w:noProof/>
          <w:color w:val="000000"/>
          <w:spacing w:val="-17"/>
          <w:sz w:val="24"/>
          <w:szCs w:val="24"/>
        </w:rPr>
        <w:t xml:space="preserve">                                           </w:t>
      </w:r>
      <w:r w:rsidR="001F4600" w:rsidRPr="00406310">
        <w:rPr>
          <w:rFonts w:eastAsia="Times New Roman"/>
          <w:bCs/>
          <w:noProof/>
          <w:color w:val="000000"/>
          <w:spacing w:val="-17"/>
          <w:sz w:val="24"/>
          <w:szCs w:val="24"/>
        </w:rPr>
        <w:t>Россия</w:t>
      </w:r>
    </w:p>
    <w:p w:rsidR="001F4600" w:rsidRPr="001F4600" w:rsidRDefault="001F4600" w:rsidP="001F4600">
      <w:pPr>
        <w:pStyle w:val="a3"/>
        <w:shd w:val="clear" w:color="auto" w:fill="FFFFFF"/>
        <w:spacing w:after="0" w:line="240" w:lineRule="auto"/>
        <w:ind w:left="360"/>
        <w:jc w:val="center"/>
        <w:outlineLvl w:val="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  <w:r>
        <w:rPr>
          <w:rFonts w:eastAsia="Times New Roman"/>
          <w:bCs/>
          <w:noProof/>
          <w:color w:val="000000"/>
          <w:spacing w:val="-17"/>
          <w:sz w:val="24"/>
          <w:szCs w:val="24"/>
        </w:rPr>
        <w:t xml:space="preserve">ООО </w:t>
      </w:r>
      <w:r w:rsidRPr="000F0CB0">
        <w:rPr>
          <w:rFonts w:eastAsia="Times New Roman"/>
          <w:bCs/>
          <w:noProof/>
          <w:color w:val="000000"/>
          <w:spacing w:val="-17"/>
          <w:sz w:val="24"/>
          <w:szCs w:val="24"/>
        </w:rPr>
        <w:t xml:space="preserve"> </w:t>
      </w:r>
      <w:r>
        <w:rPr>
          <w:rFonts w:eastAsia="Times New Roman"/>
          <w:bCs/>
          <w:noProof/>
          <w:color w:val="000000"/>
          <w:spacing w:val="-17"/>
          <w:sz w:val="24"/>
          <w:szCs w:val="24"/>
        </w:rPr>
        <w:t>«РефриХол»</w:t>
      </w: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Pr="00682966" w:rsidRDefault="00682966" w:rsidP="00682966">
      <w:pPr>
        <w:pStyle w:val="a3"/>
        <w:shd w:val="clear" w:color="auto" w:fill="FFFFFF"/>
        <w:spacing w:after="0" w:line="240" w:lineRule="auto"/>
        <w:ind w:left="360"/>
        <w:jc w:val="center"/>
        <w:rPr>
          <w:rFonts w:eastAsia="Times New Roman"/>
          <w:bCs/>
          <w:noProof/>
          <w:color w:val="000000"/>
          <w:spacing w:val="-17"/>
          <w:sz w:val="36"/>
          <w:szCs w:val="36"/>
        </w:rPr>
      </w:pPr>
      <w:r w:rsidRPr="00682966">
        <w:rPr>
          <w:rFonts w:eastAsia="Times New Roman"/>
          <w:bCs/>
          <w:noProof/>
          <w:color w:val="000000"/>
          <w:spacing w:val="-17"/>
          <w:sz w:val="36"/>
          <w:szCs w:val="36"/>
        </w:rPr>
        <w:t>СТОЛ  С  ОХЛАЖДАЕМЫМ  ОБЪЁМОМ СРЕДНЕТЕМПЕРАТУРНЫЙ,</w:t>
      </w:r>
    </w:p>
    <w:p w:rsidR="00682966" w:rsidRPr="00682966" w:rsidRDefault="00682966" w:rsidP="00682966">
      <w:pPr>
        <w:pStyle w:val="a3"/>
        <w:shd w:val="clear" w:color="auto" w:fill="FFFFFF"/>
        <w:spacing w:after="0" w:line="240" w:lineRule="auto"/>
        <w:ind w:left="360"/>
        <w:jc w:val="center"/>
        <w:rPr>
          <w:rFonts w:eastAsia="Times New Roman"/>
          <w:bCs/>
          <w:noProof/>
          <w:color w:val="000000"/>
          <w:spacing w:val="-17"/>
          <w:sz w:val="36"/>
          <w:szCs w:val="36"/>
        </w:rPr>
      </w:pPr>
      <w:r w:rsidRPr="00682966">
        <w:rPr>
          <w:rFonts w:eastAsia="Times New Roman"/>
          <w:bCs/>
          <w:noProof/>
          <w:color w:val="000000"/>
          <w:spacing w:val="-17"/>
          <w:sz w:val="36"/>
          <w:szCs w:val="36"/>
        </w:rPr>
        <w:t xml:space="preserve">  торговой марки  ТММ</w:t>
      </w:r>
    </w:p>
    <w:p w:rsidR="00682966" w:rsidRP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36"/>
          <w:szCs w:val="36"/>
        </w:rPr>
      </w:pPr>
    </w:p>
    <w:p w:rsidR="00682966" w:rsidRDefault="00682966" w:rsidP="00682966">
      <w:pPr>
        <w:pStyle w:val="a3"/>
        <w:shd w:val="clear" w:color="auto" w:fill="FFFFFF"/>
        <w:tabs>
          <w:tab w:val="left" w:pos="3090"/>
        </w:tabs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  <w:r>
        <w:rPr>
          <w:rFonts w:eastAsia="Times New Roman"/>
          <w:bCs/>
          <w:noProof/>
          <w:color w:val="000000"/>
          <w:spacing w:val="-17"/>
          <w:sz w:val="24"/>
          <w:szCs w:val="24"/>
        </w:rPr>
        <w:tab/>
      </w: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682966" w:rsidRDefault="00682966" w:rsidP="00682966">
      <w:pPr>
        <w:pStyle w:val="a3"/>
        <w:shd w:val="clear" w:color="auto" w:fill="FFFFFF"/>
        <w:spacing w:after="0" w:line="240" w:lineRule="auto"/>
        <w:ind w:left="360"/>
        <w:jc w:val="center"/>
        <w:rPr>
          <w:rFonts w:eastAsia="Times New Roman"/>
          <w:bCs/>
          <w:color w:val="000000"/>
          <w:spacing w:val="-17"/>
          <w:sz w:val="24"/>
          <w:szCs w:val="24"/>
        </w:rPr>
      </w:pPr>
      <w:r>
        <w:rPr>
          <w:rFonts w:eastAsia="Times New Roman"/>
          <w:bCs/>
          <w:noProof/>
          <w:color w:val="000000"/>
          <w:spacing w:val="-17"/>
          <w:sz w:val="24"/>
          <w:szCs w:val="24"/>
        </w:rPr>
        <w:drawing>
          <wp:inline distT="0" distB="0" distL="0" distR="0">
            <wp:extent cx="3184658" cy="2115682"/>
            <wp:effectExtent l="19050" t="0" r="0" b="0"/>
            <wp:docPr id="10" name="Рисунок 4" descr="D:\РАБОТА\ТММ\ХОЛОДИЛЬНОЕ 2016\Ст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ТММ\ХОЛОДИЛЬНОЕ 2016\Стол 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052" cy="211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66" w:rsidRPr="00417143" w:rsidRDefault="00682966" w:rsidP="00682966"/>
    <w:p w:rsidR="00682966" w:rsidRPr="00417143" w:rsidRDefault="00682966" w:rsidP="00682966"/>
    <w:p w:rsidR="00682966" w:rsidRPr="00417143" w:rsidRDefault="00682966" w:rsidP="00682966"/>
    <w:p w:rsidR="00682966" w:rsidRPr="00682966" w:rsidRDefault="00682966" w:rsidP="00682966">
      <w:pPr>
        <w:jc w:val="center"/>
        <w:rPr>
          <w:sz w:val="36"/>
          <w:szCs w:val="36"/>
        </w:rPr>
      </w:pPr>
      <w:r w:rsidRPr="00682966">
        <w:rPr>
          <w:sz w:val="36"/>
          <w:szCs w:val="36"/>
        </w:rPr>
        <w:t>Паспорт, руководство по эксплуатации</w:t>
      </w:r>
    </w:p>
    <w:p w:rsidR="00682966" w:rsidRPr="00417143" w:rsidRDefault="00682966" w:rsidP="00682966"/>
    <w:p w:rsidR="00682966" w:rsidRPr="00417143" w:rsidRDefault="00682966" w:rsidP="00682966"/>
    <w:p w:rsidR="00682966" w:rsidRPr="00417143" w:rsidRDefault="00682966" w:rsidP="00682966"/>
    <w:p w:rsidR="00682966" w:rsidRPr="00417143" w:rsidRDefault="00682966" w:rsidP="00682966"/>
    <w:p w:rsidR="001F4600" w:rsidRDefault="001F4600" w:rsidP="00682966">
      <w:pPr>
        <w:shd w:val="clear" w:color="auto" w:fill="FFFFFF"/>
        <w:tabs>
          <w:tab w:val="left" w:pos="3090"/>
        </w:tabs>
        <w:spacing w:after="0" w:line="240" w:lineRule="auto"/>
      </w:pPr>
    </w:p>
    <w:p w:rsidR="00682966" w:rsidRPr="00682966" w:rsidRDefault="00682966" w:rsidP="00682966">
      <w:pPr>
        <w:shd w:val="clear" w:color="auto" w:fill="FFFFFF"/>
        <w:tabs>
          <w:tab w:val="left" w:pos="3090"/>
        </w:tabs>
        <w:spacing w:after="0" w:line="240" w:lineRule="auto"/>
        <w:rPr>
          <w:rFonts w:eastAsia="Times New Roman"/>
          <w:bCs/>
          <w:noProof/>
          <w:color w:val="000000"/>
          <w:spacing w:val="-17"/>
          <w:sz w:val="24"/>
          <w:szCs w:val="24"/>
        </w:rPr>
      </w:pPr>
    </w:p>
    <w:p w:rsidR="001F4600" w:rsidRDefault="001F4600" w:rsidP="001F4600">
      <w:pPr>
        <w:shd w:val="clear" w:color="auto" w:fill="FFFFFF"/>
        <w:spacing w:after="0" w:line="437" w:lineRule="exact"/>
        <w:ind w:left="583"/>
        <w:outlineLvl w:val="0"/>
        <w:rPr>
          <w:rFonts w:eastAsia="Times New Roman"/>
          <w:b/>
          <w:bCs/>
          <w:color w:val="000000"/>
          <w:spacing w:val="-17"/>
          <w:sz w:val="24"/>
          <w:szCs w:val="24"/>
        </w:rPr>
      </w:pPr>
    </w:p>
    <w:p w:rsidR="001F4600" w:rsidRPr="000F0CB0" w:rsidRDefault="000F0CB0" w:rsidP="000F0CB0">
      <w:pPr>
        <w:shd w:val="clear" w:color="auto" w:fill="FFFFFF"/>
        <w:spacing w:after="0" w:line="437" w:lineRule="exact"/>
        <w:ind w:left="583"/>
        <w:jc w:val="center"/>
        <w:outlineLvl w:val="0"/>
        <w:rPr>
          <w:rFonts w:eastAsia="Times New Roman"/>
          <w:bCs/>
          <w:color w:val="000000"/>
          <w:spacing w:val="-17"/>
          <w:sz w:val="24"/>
          <w:szCs w:val="24"/>
        </w:rPr>
      </w:pPr>
      <w:r w:rsidRPr="000F0CB0">
        <w:rPr>
          <w:rFonts w:eastAsia="Times New Roman"/>
          <w:bCs/>
          <w:color w:val="000000"/>
          <w:spacing w:val="-17"/>
          <w:sz w:val="24"/>
          <w:szCs w:val="24"/>
        </w:rPr>
        <w:t>Кстово, 2016</w:t>
      </w:r>
    </w:p>
    <w:p w:rsidR="00524F60" w:rsidRPr="003873DA" w:rsidRDefault="00736D29" w:rsidP="001F4600">
      <w:pPr>
        <w:shd w:val="clear" w:color="auto" w:fill="FFFFFF"/>
        <w:spacing w:after="0" w:line="437" w:lineRule="exact"/>
        <w:ind w:left="583"/>
        <w:outlineLvl w:val="0"/>
        <w:rPr>
          <w:rFonts w:eastAsia="Times New Roman"/>
          <w:b/>
          <w:bCs/>
          <w:color w:val="000000"/>
          <w:spacing w:val="-17"/>
          <w:sz w:val="24"/>
          <w:szCs w:val="24"/>
        </w:rPr>
      </w:pPr>
      <w:r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lastRenderedPageBreak/>
        <w:t>Стол</w:t>
      </w:r>
      <w:r w:rsidR="00D51E67"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>ы</w:t>
      </w:r>
      <w:r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0F0CB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с </w:t>
      </w:r>
      <w:r w:rsidR="000F0CB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охлаждаемым </w:t>
      </w:r>
      <w:r w:rsidR="000F0CB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объемом </w:t>
      </w:r>
      <w:r w:rsidR="000F0CB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>«</w:t>
      </w:r>
      <w:r w:rsidR="00524F60" w:rsidRPr="003873DA">
        <w:rPr>
          <w:rFonts w:eastAsia="Times New Roman"/>
          <w:b/>
          <w:bCs/>
          <w:color w:val="000000"/>
          <w:spacing w:val="-17"/>
          <w:sz w:val="24"/>
          <w:szCs w:val="24"/>
        </w:rPr>
        <w:t>ТММ»</w:t>
      </w:r>
    </w:p>
    <w:p w:rsidR="009F41A1" w:rsidRPr="00640E06" w:rsidRDefault="006E74AA" w:rsidP="00B95189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СХСБ-1/1Д, СХСБ-2/1Д, СХСБ-1/2Я, СХСБ-2/2Я, СХСБ-1/3Я, СХСБ-2/3Я, СХСБ-1/2Д, СХСБ-2/2Д</w:t>
      </w:r>
      <w:r w:rsidR="00770534" w:rsidRPr="00640E06">
        <w:rPr>
          <w:sz w:val="24"/>
          <w:szCs w:val="24"/>
        </w:rPr>
        <w:t>,</w:t>
      </w:r>
      <w:r w:rsidRPr="00640E06">
        <w:rPr>
          <w:sz w:val="24"/>
          <w:szCs w:val="24"/>
        </w:rPr>
        <w:t>СХСБ-1/1Д-2Я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СХСБ-2/1Д-2Я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СХСБ-1/1Д-3Я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СХСБ-2/1Д-3Я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СХСБ-1/4Я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СХСБ-2/4Я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СХСБ-1/6Я</w:t>
      </w:r>
      <w:r w:rsidR="00DF177F" w:rsidRPr="00640E06">
        <w:rPr>
          <w:sz w:val="24"/>
          <w:szCs w:val="24"/>
        </w:rPr>
        <w:t>,</w:t>
      </w:r>
      <w:r w:rsidRPr="00640E06">
        <w:rPr>
          <w:sz w:val="24"/>
          <w:szCs w:val="24"/>
        </w:rPr>
        <w:t>СХСБ-2/6Я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СХСБ-1/3Д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СХСБ-2/3Д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СХСБ-1/2Д-2Я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СХСБ-2/2Д-2Я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СХСБ-1/2Д-3Я</w:t>
      </w:r>
      <w:r w:rsidR="00DF177F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СХСБ-2/2Д-3Я</w:t>
      </w:r>
      <w:r w:rsidR="000B4B90" w:rsidRPr="00640E06">
        <w:rPr>
          <w:sz w:val="24"/>
          <w:szCs w:val="24"/>
        </w:rPr>
        <w:t>,СХСБ</w:t>
      </w:r>
      <w:r w:rsidRPr="00640E06">
        <w:rPr>
          <w:sz w:val="24"/>
          <w:szCs w:val="24"/>
        </w:rPr>
        <w:t>1/1Д-4Я</w:t>
      </w:r>
      <w:r w:rsidR="000B4B90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СХСБ-2/1Д-4Я</w:t>
      </w:r>
      <w:r w:rsidR="000B4B90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СХСБ-1/1Д-6Я</w:t>
      </w:r>
      <w:r w:rsidR="007800D8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СХСБ-2/1Д-6Я</w:t>
      </w:r>
      <w:r w:rsidR="007800D8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СХСБ-1/4Д</w:t>
      </w:r>
      <w:r w:rsidR="007800D8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СХСБ-2/4Д</w:t>
      </w:r>
      <w:r w:rsidR="007800D8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СХСБ-1/8Я</w:t>
      </w:r>
      <w:r w:rsidR="007800D8" w:rsidRPr="00640E06">
        <w:rPr>
          <w:sz w:val="24"/>
          <w:szCs w:val="24"/>
        </w:rPr>
        <w:t>,</w:t>
      </w:r>
      <w:r w:rsidRPr="00640E06">
        <w:rPr>
          <w:sz w:val="24"/>
          <w:szCs w:val="24"/>
        </w:rPr>
        <w:t>СХСБ-</w:t>
      </w:r>
      <w:r w:rsidR="00435C49" w:rsidRPr="00640E06">
        <w:rPr>
          <w:sz w:val="24"/>
          <w:szCs w:val="24"/>
        </w:rPr>
        <w:t>СХСБ-2</w:t>
      </w:r>
      <w:r w:rsidRPr="00640E06">
        <w:rPr>
          <w:sz w:val="24"/>
          <w:szCs w:val="24"/>
        </w:rPr>
        <w:t>/3Д-3Я</w:t>
      </w:r>
      <w:r w:rsidR="0047269C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СХСБ-1/12Я</w:t>
      </w:r>
      <w:r w:rsidR="0047269C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СХСБ-2/12Я</w:t>
      </w:r>
      <w:r w:rsidR="0047269C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 -1/1Д-6Я</w:t>
      </w:r>
      <w:r w:rsidR="0047269C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 -2/1Д-6Я</w:t>
      </w:r>
      <w:r w:rsidR="0047269C" w:rsidRPr="00640E06">
        <w:rPr>
          <w:sz w:val="24"/>
          <w:szCs w:val="24"/>
        </w:rPr>
        <w:t xml:space="preserve">, </w:t>
      </w:r>
      <w:r w:rsidRPr="00640E06">
        <w:rPr>
          <w:sz w:val="24"/>
          <w:szCs w:val="24"/>
        </w:rPr>
        <w:t>СХСБ -1/</w:t>
      </w:r>
      <w:r w:rsidR="003D0A20" w:rsidRPr="00640E06">
        <w:rPr>
          <w:sz w:val="24"/>
          <w:szCs w:val="24"/>
        </w:rPr>
        <w:t>4</w:t>
      </w:r>
      <w:r w:rsidRPr="00640E06">
        <w:rPr>
          <w:sz w:val="24"/>
          <w:szCs w:val="24"/>
        </w:rPr>
        <w:t>Д</w:t>
      </w:r>
      <w:r w:rsidR="003D0A20" w:rsidRPr="00640E06">
        <w:rPr>
          <w:sz w:val="24"/>
          <w:szCs w:val="24"/>
        </w:rPr>
        <w:t>,СХСБ-2/4Д,</w:t>
      </w:r>
      <w:r w:rsidR="009F41A1" w:rsidRPr="00640E06">
        <w:rPr>
          <w:sz w:val="24"/>
          <w:szCs w:val="24"/>
        </w:rPr>
        <w:t>СХСБ-1/8Я, СХСБ-2/8Я, СХСБ-2/3Д-3Я, СХСБ-2/12Я, СХСБ -1/1Д-6Я, СХСБ -2/1Д-6Я,СХСБ -1/1Д-9Я</w:t>
      </w:r>
      <w:r w:rsidR="00B95189" w:rsidRPr="00640E06">
        <w:rPr>
          <w:sz w:val="24"/>
          <w:szCs w:val="24"/>
        </w:rPr>
        <w:t xml:space="preserve">, </w:t>
      </w:r>
      <w:r w:rsidR="009F41A1" w:rsidRPr="00640E06">
        <w:rPr>
          <w:sz w:val="24"/>
          <w:szCs w:val="24"/>
        </w:rPr>
        <w:t>СХСБ -2/1Д-9Я</w:t>
      </w:r>
      <w:r w:rsidR="00B95189" w:rsidRPr="00640E06">
        <w:rPr>
          <w:sz w:val="24"/>
          <w:szCs w:val="24"/>
        </w:rPr>
        <w:t xml:space="preserve">, </w:t>
      </w:r>
      <w:r w:rsidR="009F41A1" w:rsidRPr="00640E06">
        <w:rPr>
          <w:sz w:val="24"/>
          <w:szCs w:val="24"/>
        </w:rPr>
        <w:t>СХСБ-1/3Д-3Я</w:t>
      </w:r>
      <w:r w:rsidR="00B95189" w:rsidRPr="00640E06">
        <w:rPr>
          <w:sz w:val="24"/>
          <w:szCs w:val="24"/>
        </w:rPr>
        <w:t xml:space="preserve">, </w:t>
      </w:r>
      <w:r w:rsidR="009F41A1" w:rsidRPr="00640E06">
        <w:rPr>
          <w:sz w:val="24"/>
          <w:szCs w:val="24"/>
        </w:rPr>
        <w:t>СХСБ-1/12Я</w:t>
      </w:r>
    </w:p>
    <w:p w:rsidR="00D77A83" w:rsidRPr="00640E06" w:rsidRDefault="009F1A75" w:rsidP="001F4600">
      <w:pPr>
        <w:spacing w:after="0" w:line="240" w:lineRule="auto"/>
        <w:jc w:val="center"/>
        <w:outlineLvl w:val="0"/>
        <w:rPr>
          <w:sz w:val="24"/>
          <w:szCs w:val="24"/>
        </w:rPr>
      </w:pPr>
      <w:r w:rsidRPr="00640E06">
        <w:rPr>
          <w:sz w:val="24"/>
          <w:szCs w:val="24"/>
        </w:rPr>
        <w:t>Производства</w:t>
      </w:r>
      <w:r w:rsidR="001F4600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 xml:space="preserve"> ООО «РефриХол»,</w:t>
      </w:r>
      <w:r w:rsidR="004A195A">
        <w:rPr>
          <w:sz w:val="24"/>
          <w:szCs w:val="24"/>
        </w:rPr>
        <w:t xml:space="preserve"> </w:t>
      </w:r>
      <w:r w:rsidR="001F4600">
        <w:rPr>
          <w:sz w:val="24"/>
          <w:szCs w:val="24"/>
        </w:rPr>
        <w:t xml:space="preserve">Россия, </w:t>
      </w:r>
      <w:r w:rsidRPr="00640E06">
        <w:rPr>
          <w:sz w:val="24"/>
          <w:szCs w:val="24"/>
        </w:rPr>
        <w:t xml:space="preserve">г. </w:t>
      </w:r>
      <w:r w:rsidR="001F20E3">
        <w:rPr>
          <w:sz w:val="24"/>
          <w:szCs w:val="24"/>
        </w:rPr>
        <w:t xml:space="preserve">Кстово, </w:t>
      </w:r>
      <w:r w:rsidRPr="00640E06">
        <w:rPr>
          <w:sz w:val="24"/>
          <w:szCs w:val="24"/>
        </w:rPr>
        <w:t>Ниж</w:t>
      </w:r>
      <w:r w:rsidR="001F20E3">
        <w:rPr>
          <w:sz w:val="24"/>
          <w:szCs w:val="24"/>
        </w:rPr>
        <w:t>егородской области</w:t>
      </w:r>
    </w:p>
    <w:p w:rsidR="00DE72D4" w:rsidRPr="00640E06" w:rsidRDefault="00DE72D4" w:rsidP="00920448">
      <w:pPr>
        <w:spacing w:after="0" w:line="240" w:lineRule="auto"/>
        <w:jc w:val="center"/>
        <w:rPr>
          <w:sz w:val="24"/>
          <w:szCs w:val="24"/>
        </w:rPr>
      </w:pPr>
    </w:p>
    <w:p w:rsidR="00DE72D4" w:rsidRPr="00651841" w:rsidRDefault="00DE72D4" w:rsidP="001F4600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651841">
        <w:rPr>
          <w:b/>
          <w:sz w:val="24"/>
          <w:szCs w:val="24"/>
        </w:rPr>
        <w:t>Техническое описание</w:t>
      </w:r>
    </w:p>
    <w:p w:rsidR="00113A4F" w:rsidRPr="00640E06" w:rsidRDefault="00113A4F" w:rsidP="00000557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 xml:space="preserve">Изделия предназначены для хранения предварительно охлажденных пищевых продуктов на предприятиях общественного питания. </w:t>
      </w:r>
    </w:p>
    <w:p w:rsidR="00113A4F" w:rsidRPr="00640E06" w:rsidRDefault="00113A4F" w:rsidP="00000557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На крышке стола можно производить подготовку продуктов и размещать</w:t>
      </w:r>
      <w:r w:rsidR="004A195A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>вспомогательное оборудование.</w:t>
      </w:r>
    </w:p>
    <w:p w:rsidR="00050BA3" w:rsidRPr="00640E06" w:rsidRDefault="00050BA3" w:rsidP="00000557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 xml:space="preserve">В зависимости от исполнения крышка стола охлаждаемого </w:t>
      </w:r>
      <w:r w:rsidR="007D3558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>может быть выполнена с пристенным бортом или без него.</w:t>
      </w:r>
    </w:p>
    <w:p w:rsidR="009F76EF" w:rsidRDefault="00050BA3" w:rsidP="00000557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 xml:space="preserve">Столы эксплуатируются в закрытых помещениях в условиях температуры окружающей среды от  </w:t>
      </w:r>
      <w:r w:rsidR="009F76EF">
        <w:rPr>
          <w:sz w:val="24"/>
          <w:szCs w:val="24"/>
        </w:rPr>
        <w:t>12</w:t>
      </w:r>
      <w:r w:rsidRPr="00640E06">
        <w:rPr>
          <w:sz w:val="24"/>
          <w:szCs w:val="24"/>
        </w:rPr>
        <w:t xml:space="preserve"> до </w:t>
      </w:r>
      <w:r w:rsidR="009F76EF">
        <w:rPr>
          <w:sz w:val="24"/>
          <w:szCs w:val="24"/>
        </w:rPr>
        <w:t>40</w:t>
      </w:r>
      <w:r w:rsidR="009F76EF" w:rsidRPr="00640E06">
        <w:rPr>
          <w:szCs w:val="24"/>
        </w:rPr>
        <w:sym w:font="Symbol" w:char="F0B0"/>
      </w:r>
      <w:r w:rsidR="009F76EF" w:rsidRPr="00640E06">
        <w:rPr>
          <w:szCs w:val="24"/>
        </w:rPr>
        <w:t xml:space="preserve">С. </w:t>
      </w:r>
      <w:r w:rsidRPr="00640E06">
        <w:rPr>
          <w:sz w:val="24"/>
          <w:szCs w:val="24"/>
        </w:rPr>
        <w:t xml:space="preserve"> и относительной влажности воздуха  </w:t>
      </w:r>
      <w:r w:rsidR="009F76EF">
        <w:rPr>
          <w:sz w:val="24"/>
          <w:szCs w:val="24"/>
        </w:rPr>
        <w:t>40-70% .</w:t>
      </w:r>
    </w:p>
    <w:p w:rsidR="00050BA3" w:rsidRPr="00640E06" w:rsidRDefault="006F590D" w:rsidP="00000557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Выпускаются следующих габаритов:</w:t>
      </w:r>
    </w:p>
    <w:p w:rsidR="006E74AA" w:rsidRPr="00640E06" w:rsidRDefault="006F590D" w:rsidP="00000557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900х600/700х870мм, 1390х600/700х870мм, 1835х600/700х870мм, 2280х600/700х870мм.</w:t>
      </w:r>
    </w:p>
    <w:p w:rsidR="0092482B" w:rsidRPr="00640E06" w:rsidRDefault="0092482B" w:rsidP="00000557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 xml:space="preserve">Представляют собой закрытые модули </w:t>
      </w:r>
      <w:r w:rsidR="007042F1" w:rsidRPr="00640E06">
        <w:rPr>
          <w:sz w:val="24"/>
          <w:szCs w:val="24"/>
        </w:rPr>
        <w:t>с</w:t>
      </w:r>
      <w:r w:rsidR="00414836" w:rsidRPr="00640E06">
        <w:rPr>
          <w:sz w:val="24"/>
          <w:szCs w:val="24"/>
        </w:rPr>
        <w:t xml:space="preserve"> внутренним рабочим объёмом (</w:t>
      </w:r>
      <w:r w:rsidRPr="00640E06">
        <w:rPr>
          <w:sz w:val="24"/>
          <w:szCs w:val="24"/>
        </w:rPr>
        <w:t>охлаждаемой камерой</w:t>
      </w:r>
      <w:r w:rsidR="00414836" w:rsidRPr="00640E06">
        <w:rPr>
          <w:sz w:val="24"/>
          <w:szCs w:val="24"/>
        </w:rPr>
        <w:t>)</w:t>
      </w:r>
      <w:r w:rsidRPr="00640E06">
        <w:rPr>
          <w:sz w:val="24"/>
          <w:szCs w:val="24"/>
        </w:rPr>
        <w:t>. В зависимости от модели,</w:t>
      </w:r>
      <w:r w:rsidR="005A72C8">
        <w:rPr>
          <w:sz w:val="24"/>
          <w:szCs w:val="24"/>
        </w:rPr>
        <w:t xml:space="preserve"> </w:t>
      </w:r>
      <w:r w:rsidR="000E1CE7" w:rsidRPr="00640E06">
        <w:rPr>
          <w:sz w:val="24"/>
          <w:szCs w:val="24"/>
        </w:rPr>
        <w:t xml:space="preserve">доступ к охлаждаемой камере осуществляется через двери распашные или </w:t>
      </w:r>
      <w:r w:rsidR="009C145B" w:rsidRPr="00640E06">
        <w:rPr>
          <w:sz w:val="24"/>
          <w:szCs w:val="24"/>
        </w:rPr>
        <w:t xml:space="preserve">она комплектуется металлическими выдвижными ящиками полного выдвижения, с перфорированными боковыми стенками. Датчик температуры фиксирует температуру охлаждаемой камеры. </w:t>
      </w:r>
    </w:p>
    <w:p w:rsidR="00577091" w:rsidRPr="00640E06" w:rsidRDefault="00253028" w:rsidP="00000557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Холодильный агрегат установлен в п</w:t>
      </w:r>
      <w:r w:rsidR="000E1CE7" w:rsidRPr="00640E06">
        <w:rPr>
          <w:sz w:val="24"/>
          <w:szCs w:val="24"/>
        </w:rPr>
        <w:t>р</w:t>
      </w:r>
      <w:r w:rsidRPr="00640E06">
        <w:rPr>
          <w:sz w:val="24"/>
          <w:szCs w:val="24"/>
        </w:rPr>
        <w:t>авой стороне подстольного пространства</w:t>
      </w:r>
      <w:r w:rsidR="0092482B" w:rsidRPr="00640E06">
        <w:rPr>
          <w:sz w:val="24"/>
          <w:szCs w:val="24"/>
        </w:rPr>
        <w:t xml:space="preserve"> и закрыт декоративными панелями.</w:t>
      </w:r>
      <w:r w:rsidR="00D950AE" w:rsidRPr="00640E06">
        <w:rPr>
          <w:sz w:val="24"/>
          <w:szCs w:val="24"/>
        </w:rPr>
        <w:t xml:space="preserve"> Охлаждение рабочего объёма стола производится продувом воздуха через испаритель.</w:t>
      </w:r>
      <w:r w:rsidR="0024475E" w:rsidRPr="00640E06">
        <w:rPr>
          <w:sz w:val="24"/>
          <w:szCs w:val="24"/>
        </w:rPr>
        <w:t xml:space="preserve"> Охлаждающая система герметична и заправлена Фреоном </w:t>
      </w:r>
      <w:r w:rsidR="00736B23" w:rsidRPr="00640E06">
        <w:rPr>
          <w:sz w:val="24"/>
          <w:szCs w:val="24"/>
          <w:lang w:val="en-US"/>
        </w:rPr>
        <w:t>R</w:t>
      </w:r>
      <w:r w:rsidR="00736B23" w:rsidRPr="00640E06">
        <w:rPr>
          <w:sz w:val="24"/>
          <w:szCs w:val="24"/>
        </w:rPr>
        <w:t>125.</w:t>
      </w:r>
    </w:p>
    <w:p w:rsidR="00D511D5" w:rsidRPr="00640E06" w:rsidRDefault="00D511D5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szCs w:val="24"/>
        </w:rPr>
        <w:t>Стол охлаждаемый обеспечивает поддержание температуры продуктов, находящихся в охлаждаемом об</w:t>
      </w:r>
      <w:r w:rsidR="00FE11E3" w:rsidRPr="00640E06">
        <w:rPr>
          <w:rFonts w:asciiTheme="minorHAnsi" w:hAnsiTheme="minorHAnsi"/>
          <w:szCs w:val="24"/>
        </w:rPr>
        <w:t>ъ</w:t>
      </w:r>
      <w:r w:rsidRPr="00640E06">
        <w:rPr>
          <w:rFonts w:asciiTheme="minorHAnsi" w:hAnsiTheme="minorHAnsi"/>
          <w:szCs w:val="24"/>
        </w:rPr>
        <w:t>ёме в пределах от +2 до +5</w:t>
      </w:r>
      <w:r w:rsidR="00FA37EF" w:rsidRPr="00640E06">
        <w:rPr>
          <w:rFonts w:asciiTheme="minorHAnsi" w:hAnsiTheme="minorHAnsi"/>
          <w:szCs w:val="24"/>
        </w:rPr>
        <w:sym w:font="Symbol" w:char="F0B0"/>
      </w:r>
      <w:r w:rsidR="00FA37EF" w:rsidRPr="00640E06">
        <w:rPr>
          <w:rFonts w:asciiTheme="minorHAnsi" w:hAnsiTheme="minorHAnsi"/>
          <w:szCs w:val="24"/>
        </w:rPr>
        <w:t>С.</w:t>
      </w:r>
    </w:p>
    <w:p w:rsidR="00D511D5" w:rsidRPr="00640E06" w:rsidRDefault="00D511D5" w:rsidP="00000557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Конструктивные</w:t>
      </w:r>
      <w:r w:rsidR="003074D9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 xml:space="preserve"> элементы </w:t>
      </w:r>
      <w:r w:rsidR="00D82A13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 xml:space="preserve">изделия, контактирующие </w:t>
      </w:r>
      <w:r w:rsidR="00B045E7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 xml:space="preserve">с </w:t>
      </w:r>
      <w:r w:rsidR="00B045E7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 xml:space="preserve">пищевыми продуктами изготовлены из пищевой нержавеющей стали </w:t>
      </w:r>
      <w:r w:rsidRPr="00640E06">
        <w:rPr>
          <w:sz w:val="24"/>
          <w:szCs w:val="24"/>
          <w:lang w:val="en-US"/>
        </w:rPr>
        <w:t>AISI</w:t>
      </w:r>
      <w:r w:rsidRPr="00640E06">
        <w:rPr>
          <w:sz w:val="24"/>
          <w:szCs w:val="24"/>
        </w:rPr>
        <w:t>-304.</w:t>
      </w:r>
    </w:p>
    <w:p w:rsidR="00224FA1" w:rsidRPr="00640E06" w:rsidRDefault="00224FA1" w:rsidP="00000557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Конструкция стола и охлаждаемой камеры позволяет производить их лёгкую санитарную обработку.</w:t>
      </w:r>
    </w:p>
    <w:p w:rsidR="00224FA1" w:rsidRPr="00640E06" w:rsidRDefault="00224FA1" w:rsidP="0000055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4FA1" w:rsidRPr="00640E06" w:rsidRDefault="00224FA1" w:rsidP="001F4600">
      <w:pPr>
        <w:shd w:val="clear" w:color="auto" w:fill="FFFFFF"/>
        <w:spacing w:after="0" w:line="240" w:lineRule="auto"/>
        <w:outlineLvl w:val="0"/>
        <w:rPr>
          <w:b/>
          <w:sz w:val="24"/>
          <w:szCs w:val="24"/>
        </w:rPr>
      </w:pPr>
      <w:r w:rsidRPr="00640E06">
        <w:rPr>
          <w:b/>
          <w:sz w:val="24"/>
          <w:szCs w:val="24"/>
        </w:rPr>
        <w:t>Руководство по эксплуатации.</w:t>
      </w:r>
    </w:p>
    <w:p w:rsidR="005548B9" w:rsidRPr="00640E06" w:rsidRDefault="005548B9" w:rsidP="000005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40E06">
        <w:rPr>
          <w:b/>
          <w:sz w:val="24"/>
          <w:szCs w:val="24"/>
        </w:rPr>
        <w:t>Общие указания</w:t>
      </w:r>
    </w:p>
    <w:p w:rsidR="00524F60" w:rsidRPr="00640E06" w:rsidRDefault="005548B9" w:rsidP="007068A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pacing w:val="-17"/>
          <w:sz w:val="24"/>
          <w:szCs w:val="24"/>
        </w:rPr>
      </w:pPr>
      <w:r w:rsidRPr="00640E06">
        <w:rPr>
          <w:rFonts w:eastAsia="Times New Roman"/>
          <w:bCs/>
          <w:color w:val="000000"/>
          <w:spacing w:val="-17"/>
          <w:sz w:val="24"/>
          <w:szCs w:val="24"/>
        </w:rPr>
        <w:t>Стол работает</w:t>
      </w:r>
      <w:r w:rsidR="00E55451" w:rsidRPr="00640E06">
        <w:rPr>
          <w:rFonts w:eastAsia="Times New Roman"/>
          <w:bCs/>
          <w:color w:val="000000"/>
          <w:spacing w:val="-17"/>
          <w:sz w:val="24"/>
          <w:szCs w:val="24"/>
        </w:rPr>
        <w:t xml:space="preserve"> от электрической сети переменного тока напряжением  220В 50 Гц с наличием  провода заземления.</w:t>
      </w:r>
    </w:p>
    <w:p w:rsidR="00A31B87" w:rsidRPr="00640E06" w:rsidRDefault="00E55451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bCs/>
          <w:color w:val="000000"/>
          <w:spacing w:val="-17"/>
          <w:szCs w:val="24"/>
        </w:rPr>
        <w:t>Стол</w:t>
      </w:r>
      <w:r w:rsidR="004A195A">
        <w:rPr>
          <w:rFonts w:asciiTheme="minorHAnsi" w:hAnsiTheme="minorHAnsi"/>
          <w:bCs/>
          <w:color w:val="000000"/>
          <w:spacing w:val="-17"/>
          <w:szCs w:val="24"/>
        </w:rPr>
        <w:t xml:space="preserve"> </w:t>
      </w:r>
      <w:r w:rsidRPr="00640E06">
        <w:rPr>
          <w:rFonts w:asciiTheme="minorHAnsi" w:hAnsiTheme="minorHAnsi"/>
          <w:bCs/>
          <w:color w:val="000000"/>
          <w:spacing w:val="-17"/>
          <w:szCs w:val="24"/>
        </w:rPr>
        <w:t xml:space="preserve">работает при температуре  окружающего воздуха от  +10 до +40 </w:t>
      </w:r>
      <w:r w:rsidR="00A31B87" w:rsidRPr="00640E06">
        <w:rPr>
          <w:rFonts w:asciiTheme="minorHAnsi" w:hAnsiTheme="minorHAnsi"/>
          <w:szCs w:val="24"/>
        </w:rPr>
        <w:sym w:font="Symbol" w:char="F0B0"/>
      </w:r>
      <w:r w:rsidR="00A31B87" w:rsidRPr="00640E06">
        <w:rPr>
          <w:rFonts w:asciiTheme="minorHAnsi" w:hAnsiTheme="minorHAnsi"/>
          <w:szCs w:val="24"/>
        </w:rPr>
        <w:t>С.</w:t>
      </w:r>
    </w:p>
    <w:p w:rsidR="007042F1" w:rsidRPr="00640E06" w:rsidRDefault="007042F1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szCs w:val="24"/>
        </w:rPr>
        <w:t>Подключение стола к электрической сети выполняется проводом с вилкой с дополнительной жилой заземления.</w:t>
      </w:r>
    </w:p>
    <w:p w:rsidR="007042F1" w:rsidRPr="00640E06" w:rsidRDefault="007042F1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szCs w:val="24"/>
        </w:rPr>
        <w:t>Изделие должно быть установлено на твердой горизонтальной поверхности.</w:t>
      </w:r>
    </w:p>
    <w:p w:rsidR="007042F1" w:rsidRPr="00640E06" w:rsidRDefault="007042F1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szCs w:val="24"/>
        </w:rPr>
        <w:t>Следует оберегать стол от небрежного обращения и ударов, способных повредить или деформировать его поверхности.</w:t>
      </w:r>
    </w:p>
    <w:p w:rsidR="007042F1" w:rsidRDefault="007042F1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szCs w:val="24"/>
        </w:rPr>
        <w:lastRenderedPageBreak/>
        <w:t>В конце рабочего дня следует регулярно производить санитарную обработку рабочих поверхностей  и охлаждаемой камеры.</w:t>
      </w: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Pr="00640E06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>
            <wp:extent cx="5315712" cy="5919216"/>
            <wp:effectExtent l="19050" t="0" r="0" b="0"/>
            <wp:docPr id="3" name="Рисунок 2" descr="CorelDRAW X3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lDRAW X3 Graph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591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6A" w:rsidRPr="00640E06" w:rsidRDefault="00B0426A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1F4600">
      <w:pPr>
        <w:pStyle w:val="a4"/>
        <w:spacing w:line="276" w:lineRule="auto"/>
        <w:ind w:firstLine="0"/>
        <w:jc w:val="left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Рисунок 1. Основные элементы изделия.</w:t>
      </w: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775914" w:rsidRDefault="00775914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B0426A" w:rsidRPr="00640E06" w:rsidRDefault="00B0426A" w:rsidP="001F4600">
      <w:pPr>
        <w:pStyle w:val="a4"/>
        <w:spacing w:line="276" w:lineRule="auto"/>
        <w:ind w:firstLine="0"/>
        <w:jc w:val="left"/>
        <w:outlineLvl w:val="0"/>
        <w:rPr>
          <w:rFonts w:asciiTheme="minorHAnsi" w:hAnsiTheme="minorHAnsi"/>
          <w:szCs w:val="24"/>
        </w:rPr>
      </w:pPr>
      <w:r w:rsidRPr="00640E06">
        <w:rPr>
          <w:rFonts w:asciiTheme="minorHAnsi" w:hAnsiTheme="minorHAnsi"/>
          <w:szCs w:val="24"/>
        </w:rPr>
        <w:lastRenderedPageBreak/>
        <w:t>Технические характеристики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985"/>
        <w:gridCol w:w="1417"/>
        <w:gridCol w:w="1701"/>
        <w:gridCol w:w="1701"/>
        <w:gridCol w:w="1701"/>
      </w:tblGrid>
      <w:tr w:rsidR="00B0426A" w:rsidRPr="00640E06" w:rsidTr="0040683C">
        <w:tc>
          <w:tcPr>
            <w:tcW w:w="817" w:type="dxa"/>
          </w:tcPr>
          <w:p w:rsidR="00B0426A" w:rsidRPr="00640E06" w:rsidRDefault="00B0426A" w:rsidP="00000557">
            <w:pPr>
              <w:pStyle w:val="a4"/>
              <w:spacing w:line="240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№п/п</w:t>
            </w:r>
          </w:p>
        </w:tc>
        <w:tc>
          <w:tcPr>
            <w:tcW w:w="1985" w:type="dxa"/>
          </w:tcPr>
          <w:p w:rsidR="00B0426A" w:rsidRPr="00640E06" w:rsidRDefault="00743127" w:rsidP="00000557">
            <w:pPr>
              <w:pStyle w:val="a4"/>
              <w:spacing w:line="240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:rsidR="00D37A99" w:rsidRPr="00640E06" w:rsidRDefault="00B045E7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 xml:space="preserve">СХСБ-1/1Д </w:t>
            </w:r>
            <w:r w:rsidR="00D37A99" w:rsidRPr="00640E06">
              <w:rPr>
                <w:sz w:val="24"/>
                <w:szCs w:val="24"/>
              </w:rPr>
              <w:t>СХСБ-2/1Д</w:t>
            </w:r>
          </w:p>
          <w:p w:rsidR="00D37A99" w:rsidRPr="00640E06" w:rsidRDefault="00D37A9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СХСБ-1/2Я</w:t>
            </w:r>
          </w:p>
          <w:p w:rsidR="00D37A99" w:rsidRPr="00640E06" w:rsidRDefault="00D37A9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СХСБ-2/2Я</w:t>
            </w:r>
          </w:p>
          <w:p w:rsidR="00D37A99" w:rsidRDefault="00D37A9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СХСБ-1/3Я</w:t>
            </w:r>
          </w:p>
          <w:p w:rsidR="00B045E7" w:rsidRPr="00640E06" w:rsidRDefault="00B045E7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СХСБ-2/3Я</w:t>
            </w:r>
          </w:p>
          <w:p w:rsidR="00B0426A" w:rsidRPr="00640E06" w:rsidRDefault="00B0426A" w:rsidP="000005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СХСБ-1/2Д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СХСБ-2/2Д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СХСБ-1/1Д-2Я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</w:t>
            </w:r>
            <w:r w:rsidR="00EB5215" w:rsidRPr="00640E06">
              <w:rPr>
                <w:sz w:val="24"/>
                <w:szCs w:val="24"/>
              </w:rPr>
              <w:t>1Д 2</w:t>
            </w:r>
            <w:r w:rsidRPr="00640E06">
              <w:rPr>
                <w:sz w:val="24"/>
                <w:szCs w:val="24"/>
              </w:rPr>
              <w:t>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СХСБ-1/1Д-3Я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СХСБ-2/1Д-3Я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СХСБ-1/4Я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СХСБ-2/4Я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СХСБ-1/6Я</w:t>
            </w:r>
          </w:p>
          <w:p w:rsidR="00712203" w:rsidRPr="00640E06" w:rsidRDefault="00712203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</w:t>
            </w:r>
            <w:r w:rsidR="00EB5215" w:rsidRPr="00640E06">
              <w:rPr>
                <w:sz w:val="24"/>
                <w:szCs w:val="24"/>
              </w:rPr>
              <w:t>6</w:t>
            </w:r>
            <w:r w:rsidRPr="00640E06">
              <w:rPr>
                <w:sz w:val="24"/>
                <w:szCs w:val="24"/>
              </w:rPr>
              <w:t>Я</w:t>
            </w:r>
          </w:p>
          <w:p w:rsidR="00B0426A" w:rsidRPr="00640E06" w:rsidRDefault="00B0426A" w:rsidP="00000557">
            <w:pPr>
              <w:pStyle w:val="a4"/>
              <w:spacing w:line="240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СХСБ-1/3Д</w:t>
            </w:r>
          </w:p>
          <w:p w:rsidR="00EB5215" w:rsidRPr="00640E06" w:rsidRDefault="00EB5215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СХСБ-2/3Д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</w:t>
            </w:r>
            <w:r w:rsidR="00EB5215" w:rsidRPr="00640E06">
              <w:rPr>
                <w:sz w:val="24"/>
                <w:szCs w:val="24"/>
              </w:rPr>
              <w:t>1</w:t>
            </w:r>
            <w:r w:rsidRPr="00640E06">
              <w:rPr>
                <w:sz w:val="24"/>
                <w:szCs w:val="24"/>
              </w:rPr>
              <w:t>/</w:t>
            </w:r>
            <w:r w:rsidR="00EB5215" w:rsidRPr="00640E06">
              <w:rPr>
                <w:sz w:val="24"/>
                <w:szCs w:val="24"/>
              </w:rPr>
              <w:t>2</w:t>
            </w:r>
            <w:r w:rsidRPr="00640E06">
              <w:rPr>
                <w:sz w:val="24"/>
                <w:szCs w:val="24"/>
              </w:rPr>
              <w:t>Д-</w:t>
            </w:r>
            <w:r w:rsidR="00EB5215" w:rsidRPr="00640E06">
              <w:rPr>
                <w:sz w:val="24"/>
                <w:szCs w:val="24"/>
              </w:rPr>
              <w:t>2</w:t>
            </w:r>
            <w:r w:rsidRPr="00640E06">
              <w:rPr>
                <w:sz w:val="24"/>
                <w:szCs w:val="24"/>
              </w:rPr>
              <w:t>Я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СХСБ-2/2Д-2Я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СХСБ-1/2Д-3Я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СХСБ-2/2Д-3Я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СХСБ-1/1Д-4Я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СХСБ-2/1Д-4Я</w:t>
            </w:r>
          </w:p>
          <w:p w:rsidR="0038450E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СХСБ-1/1Д-6Я</w:t>
            </w:r>
          </w:p>
          <w:p w:rsidR="00B0426A" w:rsidRPr="00640E06" w:rsidRDefault="0038450E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</w:t>
            </w:r>
            <w:r w:rsidR="00EB5215" w:rsidRPr="00640E06">
              <w:rPr>
                <w:sz w:val="24"/>
                <w:szCs w:val="24"/>
              </w:rPr>
              <w:t>1</w:t>
            </w:r>
            <w:r w:rsidRPr="00640E06">
              <w:rPr>
                <w:sz w:val="24"/>
                <w:szCs w:val="24"/>
              </w:rPr>
              <w:t>Д</w:t>
            </w:r>
            <w:r w:rsidR="00EB5215" w:rsidRPr="00640E06">
              <w:rPr>
                <w:sz w:val="24"/>
                <w:szCs w:val="24"/>
              </w:rPr>
              <w:t>-6Я</w:t>
            </w:r>
          </w:p>
        </w:tc>
        <w:tc>
          <w:tcPr>
            <w:tcW w:w="1701" w:type="dxa"/>
          </w:tcPr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СХСБ-1/4Д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СХСБ-2/4Д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СХСБ-1/8Я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СХСБ-2/8Я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СХСБ-1/12Я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СХСБ-2/12Я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 -1/1Д-6Я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 -2/1Д-6Я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 -1/1Д-9Я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 -2/1Д-9Я</w:t>
            </w:r>
          </w:p>
          <w:p w:rsidR="003E6DA9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СХСБ-1/3Д-3Я</w:t>
            </w:r>
          </w:p>
          <w:p w:rsidR="00B0426A" w:rsidRPr="00640E06" w:rsidRDefault="003E6DA9" w:rsidP="00000557">
            <w:pPr>
              <w:rPr>
                <w:sz w:val="24"/>
                <w:szCs w:val="24"/>
              </w:rPr>
            </w:pPr>
            <w:r w:rsidRPr="00640E06">
              <w:rPr>
                <w:sz w:val="24"/>
                <w:szCs w:val="24"/>
              </w:rPr>
              <w:t>СХСБ-2/3Д-3Я</w:t>
            </w:r>
          </w:p>
        </w:tc>
      </w:tr>
      <w:tr w:rsidR="00B0426A" w:rsidRPr="00640E06" w:rsidTr="0040683C">
        <w:tc>
          <w:tcPr>
            <w:tcW w:w="817" w:type="dxa"/>
          </w:tcPr>
          <w:p w:rsidR="00B0426A" w:rsidRPr="00640E06" w:rsidRDefault="00B0426A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D37A99" w:rsidRPr="00640E06" w:rsidRDefault="00743127" w:rsidP="00000557">
            <w:pPr>
              <w:pStyle w:val="a4"/>
              <w:spacing w:line="240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 xml:space="preserve">Габаритные </w:t>
            </w:r>
          </w:p>
          <w:p w:rsidR="00B0426A" w:rsidRPr="00640E06" w:rsidRDefault="00743127" w:rsidP="00000557">
            <w:pPr>
              <w:pStyle w:val="a4"/>
              <w:spacing w:line="240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размеры</w:t>
            </w:r>
          </w:p>
        </w:tc>
        <w:tc>
          <w:tcPr>
            <w:tcW w:w="1417" w:type="dxa"/>
          </w:tcPr>
          <w:p w:rsidR="00B0426A" w:rsidRPr="00640E06" w:rsidRDefault="00D37A99" w:rsidP="00000557">
            <w:pPr>
              <w:pStyle w:val="a4"/>
              <w:spacing w:line="240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900х600/700х870</w:t>
            </w:r>
          </w:p>
        </w:tc>
        <w:tc>
          <w:tcPr>
            <w:tcW w:w="1701" w:type="dxa"/>
          </w:tcPr>
          <w:p w:rsidR="00B0426A" w:rsidRPr="00640E06" w:rsidRDefault="00712203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1390х600/700х870</w:t>
            </w:r>
          </w:p>
        </w:tc>
        <w:tc>
          <w:tcPr>
            <w:tcW w:w="1701" w:type="dxa"/>
          </w:tcPr>
          <w:p w:rsidR="00B0426A" w:rsidRPr="00640E06" w:rsidRDefault="00241BAB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1835х600\700х870</w:t>
            </w:r>
          </w:p>
        </w:tc>
        <w:tc>
          <w:tcPr>
            <w:tcW w:w="1701" w:type="dxa"/>
          </w:tcPr>
          <w:p w:rsidR="00B0426A" w:rsidRPr="00640E06" w:rsidRDefault="0040683C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2280х600/700х870</w:t>
            </w:r>
          </w:p>
        </w:tc>
      </w:tr>
      <w:tr w:rsidR="00D37A99" w:rsidRPr="00640E06" w:rsidTr="0040683C">
        <w:tc>
          <w:tcPr>
            <w:tcW w:w="817" w:type="dxa"/>
          </w:tcPr>
          <w:p w:rsidR="00D37A99" w:rsidRPr="00640E06" w:rsidRDefault="00D37A99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D37A99" w:rsidRPr="00640E06" w:rsidRDefault="00D37A99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Напряжение, В</w:t>
            </w:r>
          </w:p>
        </w:tc>
        <w:tc>
          <w:tcPr>
            <w:tcW w:w="6520" w:type="dxa"/>
            <w:gridSpan w:val="4"/>
          </w:tcPr>
          <w:p w:rsidR="00D37A99" w:rsidRPr="00640E06" w:rsidRDefault="00D37A99" w:rsidP="009C0839">
            <w:pPr>
              <w:pStyle w:val="a4"/>
              <w:spacing w:line="276" w:lineRule="auto"/>
              <w:ind w:firstLine="0"/>
              <w:jc w:val="center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220 В 50 Гц</w:t>
            </w:r>
          </w:p>
        </w:tc>
      </w:tr>
      <w:tr w:rsidR="007F46B9" w:rsidRPr="00640E06" w:rsidTr="0040683C">
        <w:tc>
          <w:tcPr>
            <w:tcW w:w="817" w:type="dxa"/>
          </w:tcPr>
          <w:p w:rsidR="007F46B9" w:rsidRPr="00640E06" w:rsidRDefault="007F46B9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7F46B9" w:rsidRPr="00640E06" w:rsidRDefault="007F46B9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Мощность кВт</w:t>
            </w:r>
          </w:p>
        </w:tc>
        <w:tc>
          <w:tcPr>
            <w:tcW w:w="6520" w:type="dxa"/>
            <w:gridSpan w:val="4"/>
          </w:tcPr>
          <w:p w:rsidR="007F46B9" w:rsidRPr="00640E06" w:rsidRDefault="007F46B9" w:rsidP="009C0839">
            <w:pPr>
              <w:pStyle w:val="a4"/>
              <w:spacing w:line="276" w:lineRule="auto"/>
              <w:ind w:firstLine="0"/>
              <w:jc w:val="center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0,4</w:t>
            </w:r>
          </w:p>
        </w:tc>
      </w:tr>
      <w:tr w:rsidR="007F46B9" w:rsidRPr="00640E06" w:rsidTr="0040683C">
        <w:tc>
          <w:tcPr>
            <w:tcW w:w="817" w:type="dxa"/>
          </w:tcPr>
          <w:p w:rsidR="007F46B9" w:rsidRPr="00640E06" w:rsidRDefault="007F46B9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7F46B9" w:rsidRPr="00640E06" w:rsidRDefault="007F46B9" w:rsidP="00000557">
            <w:pPr>
              <w:pStyle w:val="a4"/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 xml:space="preserve">Температура в охлаждаемом объёме, </w:t>
            </w:r>
            <w:r w:rsidRPr="00640E06">
              <w:rPr>
                <w:rFonts w:asciiTheme="minorHAnsi" w:hAnsiTheme="minorHAnsi"/>
                <w:szCs w:val="24"/>
              </w:rPr>
              <w:sym w:font="Symbol" w:char="F0B0"/>
            </w:r>
            <w:r w:rsidRPr="00640E06">
              <w:rPr>
                <w:rFonts w:asciiTheme="minorHAnsi" w:hAnsiTheme="minorHAnsi"/>
                <w:szCs w:val="24"/>
              </w:rPr>
              <w:t>С.</w:t>
            </w:r>
          </w:p>
        </w:tc>
        <w:tc>
          <w:tcPr>
            <w:tcW w:w="6520" w:type="dxa"/>
            <w:gridSpan w:val="4"/>
          </w:tcPr>
          <w:p w:rsidR="00613546" w:rsidRDefault="00613546" w:rsidP="009C0839">
            <w:pPr>
              <w:pStyle w:val="a4"/>
              <w:spacing w:line="276" w:lineRule="auto"/>
              <w:ind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7F46B9" w:rsidRPr="00640E06" w:rsidRDefault="007F46B9" w:rsidP="009C0839">
            <w:pPr>
              <w:pStyle w:val="a4"/>
              <w:spacing w:line="276" w:lineRule="auto"/>
              <w:ind w:firstLine="0"/>
              <w:jc w:val="center"/>
              <w:rPr>
                <w:rFonts w:asciiTheme="minorHAnsi" w:hAnsiTheme="minorHAnsi"/>
                <w:szCs w:val="24"/>
              </w:rPr>
            </w:pPr>
            <w:r w:rsidRPr="00640E06">
              <w:rPr>
                <w:rFonts w:asciiTheme="minorHAnsi" w:hAnsiTheme="minorHAnsi"/>
                <w:szCs w:val="24"/>
              </w:rPr>
              <w:t>+2 +5</w:t>
            </w:r>
            <w:r w:rsidRPr="00640E06">
              <w:rPr>
                <w:rFonts w:asciiTheme="minorHAnsi" w:hAnsiTheme="minorHAnsi"/>
                <w:szCs w:val="24"/>
              </w:rPr>
              <w:sym w:font="Symbol" w:char="F0B0"/>
            </w:r>
            <w:r w:rsidRPr="00640E06">
              <w:rPr>
                <w:rFonts w:asciiTheme="minorHAnsi" w:hAnsiTheme="minorHAnsi"/>
                <w:szCs w:val="24"/>
              </w:rPr>
              <w:t>С.</w:t>
            </w:r>
          </w:p>
          <w:p w:rsidR="007F46B9" w:rsidRPr="00640E06" w:rsidRDefault="007F46B9" w:rsidP="009C0839">
            <w:pPr>
              <w:pStyle w:val="a4"/>
              <w:spacing w:line="276" w:lineRule="auto"/>
              <w:ind w:firstLine="0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B0426A" w:rsidRPr="00640E06" w:rsidRDefault="00B0426A" w:rsidP="00000557">
      <w:pPr>
        <w:pStyle w:val="a4"/>
        <w:spacing w:line="276" w:lineRule="auto"/>
        <w:ind w:firstLine="0"/>
        <w:jc w:val="left"/>
        <w:rPr>
          <w:rFonts w:asciiTheme="minorHAnsi" w:hAnsiTheme="minorHAnsi"/>
          <w:szCs w:val="24"/>
        </w:rPr>
      </w:pPr>
    </w:p>
    <w:p w:rsidR="00E55451" w:rsidRPr="00640E06" w:rsidRDefault="00F7387D" w:rsidP="000005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17"/>
          <w:sz w:val="24"/>
          <w:szCs w:val="24"/>
        </w:rPr>
      </w:pPr>
      <w:r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>Электробезопасность и пожарная безопасность</w:t>
      </w:r>
      <w:r w:rsidR="003E19C1"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>.</w:t>
      </w:r>
    </w:p>
    <w:p w:rsidR="00F7387D" w:rsidRPr="00640E06" w:rsidRDefault="00F7387D" w:rsidP="00000557">
      <w:pPr>
        <w:pStyle w:val="a3"/>
        <w:shd w:val="clear" w:color="auto" w:fill="FFFFFF"/>
        <w:spacing w:before="439" w:line="240" w:lineRule="auto"/>
        <w:ind w:left="360" w:right="398"/>
        <w:rPr>
          <w:sz w:val="24"/>
          <w:szCs w:val="24"/>
        </w:rPr>
      </w:pPr>
      <w:r w:rsidRPr="00640E06">
        <w:rPr>
          <w:rFonts w:eastAsia="Times New Roman"/>
          <w:color w:val="000000"/>
          <w:spacing w:val="-6"/>
          <w:sz w:val="24"/>
          <w:szCs w:val="24"/>
        </w:rPr>
        <w:t>Стол с охлаждаемым объемом выполнен с защитой от по</w:t>
      </w:r>
      <w:r w:rsidRPr="00640E06">
        <w:rPr>
          <w:rFonts w:eastAsia="Times New Roman"/>
          <w:color w:val="000000"/>
          <w:spacing w:val="-5"/>
          <w:sz w:val="24"/>
          <w:szCs w:val="24"/>
        </w:rPr>
        <w:t xml:space="preserve">ражения электрическим током по классу </w:t>
      </w:r>
      <w:r w:rsidRPr="00640E06">
        <w:rPr>
          <w:rFonts w:eastAsia="Times New Roman"/>
          <w:color w:val="000000"/>
          <w:spacing w:val="-5"/>
          <w:sz w:val="24"/>
          <w:szCs w:val="24"/>
          <w:lang w:val="en-US"/>
        </w:rPr>
        <w:t>I</w:t>
      </w:r>
      <w:r w:rsidRPr="00640E06">
        <w:rPr>
          <w:rFonts w:eastAsia="Times New Roman"/>
          <w:color w:val="000000"/>
          <w:spacing w:val="-5"/>
          <w:sz w:val="24"/>
          <w:szCs w:val="24"/>
        </w:rPr>
        <w:t xml:space="preserve"> по ГОСТ Р 52161.1, 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>степень защиты по ГОСТ 14254 - 1Р20.</w:t>
      </w:r>
    </w:p>
    <w:p w:rsidR="00F7387D" w:rsidRPr="00640E06" w:rsidRDefault="00F7387D" w:rsidP="00000557">
      <w:pPr>
        <w:pStyle w:val="a3"/>
        <w:shd w:val="clear" w:color="auto" w:fill="FFFFFF"/>
        <w:spacing w:before="7" w:line="240" w:lineRule="auto"/>
        <w:ind w:left="360" w:right="406"/>
        <w:rPr>
          <w:sz w:val="24"/>
          <w:szCs w:val="24"/>
        </w:rPr>
      </w:pPr>
      <w:r w:rsidRPr="00640E06">
        <w:rPr>
          <w:rFonts w:eastAsia="Times New Roman"/>
          <w:color w:val="000000"/>
          <w:spacing w:val="-5"/>
          <w:sz w:val="24"/>
          <w:szCs w:val="24"/>
        </w:rPr>
        <w:t>После окончания работы на столе установить электриче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>ский выключатель в положение «0» («Выключено»).</w:t>
      </w:r>
    </w:p>
    <w:p w:rsidR="00F7387D" w:rsidRPr="00640E06" w:rsidRDefault="00F7387D" w:rsidP="00000557">
      <w:pPr>
        <w:pStyle w:val="a3"/>
        <w:shd w:val="clear" w:color="auto" w:fill="FFFFFF"/>
        <w:spacing w:line="240" w:lineRule="auto"/>
        <w:ind w:left="360" w:right="401"/>
        <w:rPr>
          <w:rFonts w:eastAsia="Times New Roman"/>
          <w:color w:val="000000"/>
          <w:spacing w:val="-14"/>
          <w:sz w:val="24"/>
          <w:szCs w:val="24"/>
        </w:rPr>
      </w:pPr>
      <w:r w:rsidRPr="00640E06">
        <w:rPr>
          <w:rFonts w:eastAsia="Times New Roman"/>
          <w:color w:val="000000"/>
          <w:spacing w:val="-13"/>
          <w:sz w:val="24"/>
          <w:szCs w:val="24"/>
        </w:rPr>
        <w:t xml:space="preserve">Работа с поврежденным шнуром питания или электрической вилкой </w:t>
      </w:r>
      <w:r w:rsidRPr="00640E06">
        <w:rPr>
          <w:rFonts w:eastAsia="Times New Roman"/>
          <w:color w:val="000000"/>
          <w:spacing w:val="-14"/>
          <w:sz w:val="24"/>
          <w:szCs w:val="24"/>
        </w:rPr>
        <w:t>не допускается.</w:t>
      </w:r>
    </w:p>
    <w:p w:rsidR="00E86F3A" w:rsidRPr="00640E06" w:rsidRDefault="00E86F3A" w:rsidP="00000557">
      <w:pPr>
        <w:pStyle w:val="a3"/>
        <w:shd w:val="clear" w:color="auto" w:fill="FFFFFF"/>
        <w:spacing w:line="240" w:lineRule="auto"/>
        <w:ind w:left="360" w:right="401"/>
        <w:rPr>
          <w:rFonts w:eastAsia="Times New Roman"/>
          <w:color w:val="000000"/>
          <w:spacing w:val="-14"/>
          <w:sz w:val="24"/>
          <w:szCs w:val="24"/>
        </w:rPr>
      </w:pPr>
    </w:p>
    <w:p w:rsidR="00000557" w:rsidRPr="00640E06" w:rsidRDefault="00E86F3A" w:rsidP="000005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17"/>
          <w:sz w:val="24"/>
          <w:szCs w:val="24"/>
        </w:rPr>
      </w:pPr>
      <w:r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Подготовка  и порядок </w:t>
      </w:r>
      <w:r w:rsidR="001804A2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работы </w:t>
      </w:r>
      <w:r w:rsidR="00A076D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>стола</w:t>
      </w:r>
      <w:r w:rsidR="003E19C1"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A076D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3E19C1"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с </w:t>
      </w:r>
      <w:r w:rsidR="00A076D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3E19C1"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охлаждаемым </w:t>
      </w:r>
      <w:r w:rsidR="00A076D0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</w:t>
      </w:r>
      <w:r w:rsidR="003E19C1"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>объёмом.</w:t>
      </w:r>
    </w:p>
    <w:p w:rsidR="00000557" w:rsidRPr="00640E06" w:rsidRDefault="00000557" w:rsidP="009B521B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rFonts w:eastAsia="Times New Roman"/>
          <w:color w:val="000000"/>
          <w:spacing w:val="-6"/>
          <w:sz w:val="24"/>
          <w:szCs w:val="24"/>
        </w:rPr>
        <w:t xml:space="preserve">       Стол должен быть установлен на ровной горизонтальной 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>поверхности.</w:t>
      </w:r>
    </w:p>
    <w:p w:rsidR="00000557" w:rsidRPr="00640E06" w:rsidRDefault="00000557" w:rsidP="009B521B">
      <w:pPr>
        <w:shd w:val="clear" w:color="auto" w:fill="FFFFFF"/>
        <w:spacing w:after="0" w:line="240" w:lineRule="auto"/>
        <w:rPr>
          <w:sz w:val="24"/>
          <w:szCs w:val="24"/>
        </w:rPr>
      </w:pPr>
      <w:r w:rsidRPr="00640E06">
        <w:rPr>
          <w:rFonts w:eastAsia="Times New Roman"/>
          <w:color w:val="000000"/>
          <w:spacing w:val="-5"/>
          <w:sz w:val="24"/>
          <w:szCs w:val="24"/>
        </w:rPr>
        <w:t xml:space="preserve">       Управление </w:t>
      </w:r>
      <w:r w:rsidR="003E19C1" w:rsidRPr="00640E06">
        <w:rPr>
          <w:rFonts w:eastAsia="Times New Roman"/>
          <w:color w:val="000000"/>
          <w:spacing w:val="-5"/>
          <w:sz w:val="24"/>
          <w:szCs w:val="24"/>
        </w:rPr>
        <w:t xml:space="preserve">холодильным агрегатом </w:t>
      </w:r>
      <w:r w:rsidRPr="00640E06">
        <w:rPr>
          <w:rFonts w:eastAsia="Times New Roman"/>
          <w:color w:val="000000"/>
          <w:spacing w:val="-5"/>
          <w:sz w:val="24"/>
          <w:szCs w:val="24"/>
        </w:rPr>
        <w:t>стол</w:t>
      </w:r>
      <w:r w:rsidR="003E19C1" w:rsidRPr="00640E06">
        <w:rPr>
          <w:rFonts w:eastAsia="Times New Roman"/>
          <w:color w:val="000000"/>
          <w:spacing w:val="-5"/>
          <w:sz w:val="24"/>
          <w:szCs w:val="24"/>
        </w:rPr>
        <w:t>а</w:t>
      </w:r>
      <w:r w:rsidRPr="00640E06">
        <w:rPr>
          <w:rFonts w:eastAsia="Times New Roman"/>
          <w:color w:val="000000"/>
          <w:spacing w:val="-5"/>
          <w:sz w:val="24"/>
          <w:szCs w:val="24"/>
        </w:rPr>
        <w:t xml:space="preserve"> осуществляется с панели управления.</w:t>
      </w:r>
    </w:p>
    <w:p w:rsidR="00000557" w:rsidRPr="00640E06" w:rsidRDefault="00606656" w:rsidP="009B521B">
      <w:pPr>
        <w:pStyle w:val="a3"/>
        <w:shd w:val="clear" w:color="auto" w:fill="FFFFFF"/>
        <w:spacing w:line="240" w:lineRule="auto"/>
        <w:ind w:left="360" w:right="7"/>
        <w:rPr>
          <w:sz w:val="24"/>
          <w:szCs w:val="24"/>
        </w:rPr>
      </w:pPr>
      <w:r w:rsidRPr="00640E06">
        <w:rPr>
          <w:rFonts w:eastAsia="Times New Roman"/>
          <w:color w:val="000000"/>
          <w:spacing w:val="-8"/>
          <w:sz w:val="24"/>
          <w:szCs w:val="24"/>
        </w:rPr>
        <w:t>П</w:t>
      </w:r>
      <w:r w:rsidR="00000557" w:rsidRPr="00640E06">
        <w:rPr>
          <w:rFonts w:eastAsia="Times New Roman"/>
          <w:color w:val="000000"/>
          <w:spacing w:val="-8"/>
          <w:sz w:val="24"/>
          <w:szCs w:val="24"/>
        </w:rPr>
        <w:t xml:space="preserve">еред началом работы проверить гигиеническое состояние </w:t>
      </w:r>
      <w:r w:rsidR="00000557" w:rsidRPr="00640E06">
        <w:rPr>
          <w:rFonts w:eastAsia="Times New Roman"/>
          <w:color w:val="000000"/>
          <w:spacing w:val="-7"/>
          <w:sz w:val="24"/>
          <w:szCs w:val="24"/>
        </w:rPr>
        <w:t>стол</w:t>
      </w:r>
      <w:r w:rsidRPr="00640E06">
        <w:rPr>
          <w:rFonts w:eastAsia="Times New Roman"/>
          <w:color w:val="000000"/>
          <w:spacing w:val="-7"/>
          <w:sz w:val="24"/>
          <w:szCs w:val="24"/>
        </w:rPr>
        <w:t>а</w:t>
      </w:r>
      <w:r w:rsidR="00000557" w:rsidRPr="00640E06">
        <w:rPr>
          <w:rFonts w:eastAsia="Times New Roman"/>
          <w:color w:val="000000"/>
          <w:spacing w:val="-7"/>
          <w:sz w:val="24"/>
          <w:szCs w:val="24"/>
        </w:rPr>
        <w:t>. Все поверхности должны иметь чистый вид, полки вы</w:t>
      </w:r>
      <w:r w:rsidR="00000557" w:rsidRPr="00640E06">
        <w:rPr>
          <w:rFonts w:eastAsia="Times New Roman"/>
          <w:color w:val="000000"/>
          <w:spacing w:val="-12"/>
          <w:sz w:val="24"/>
          <w:szCs w:val="24"/>
        </w:rPr>
        <w:t>мыты с помощью нейтральных моющих средств и просушены.</w:t>
      </w:r>
    </w:p>
    <w:p w:rsidR="009B521B" w:rsidRPr="00640E06" w:rsidRDefault="00000557" w:rsidP="009B521B">
      <w:pPr>
        <w:pStyle w:val="a3"/>
        <w:shd w:val="clear" w:color="auto" w:fill="FFFFFF"/>
        <w:spacing w:line="240" w:lineRule="auto"/>
        <w:ind w:left="360"/>
        <w:rPr>
          <w:rFonts w:eastAsia="Times New Roman"/>
          <w:color w:val="000000"/>
          <w:spacing w:val="-12"/>
          <w:sz w:val="24"/>
          <w:szCs w:val="24"/>
        </w:rPr>
      </w:pPr>
      <w:r w:rsidRPr="00640E06">
        <w:rPr>
          <w:rFonts w:eastAsia="Times New Roman"/>
          <w:color w:val="000000"/>
          <w:spacing w:val="-12"/>
          <w:sz w:val="24"/>
          <w:szCs w:val="24"/>
        </w:rPr>
        <w:t xml:space="preserve">Время выхода на </w:t>
      </w:r>
      <w:r w:rsidR="00606656" w:rsidRPr="00640E06">
        <w:rPr>
          <w:rFonts w:eastAsia="Times New Roman"/>
          <w:color w:val="000000"/>
          <w:spacing w:val="-12"/>
          <w:sz w:val="24"/>
          <w:szCs w:val="24"/>
        </w:rPr>
        <w:t xml:space="preserve">рабочий </w:t>
      </w:r>
      <w:r w:rsidRPr="00640E06">
        <w:rPr>
          <w:rFonts w:eastAsia="Times New Roman"/>
          <w:color w:val="000000"/>
          <w:spacing w:val="-12"/>
          <w:sz w:val="24"/>
          <w:szCs w:val="24"/>
        </w:rPr>
        <w:t>режим стола - не более 30 мин.</w:t>
      </w:r>
    </w:p>
    <w:p w:rsidR="00B66C3C" w:rsidRPr="00640E06" w:rsidRDefault="00000557" w:rsidP="00B66C3C">
      <w:pPr>
        <w:pStyle w:val="a3"/>
        <w:shd w:val="clear" w:color="auto" w:fill="FFFFFF"/>
        <w:spacing w:line="240" w:lineRule="auto"/>
        <w:ind w:left="360"/>
        <w:rPr>
          <w:rFonts w:eastAsia="Times New Roman"/>
          <w:color w:val="000000"/>
          <w:spacing w:val="-20"/>
          <w:sz w:val="24"/>
          <w:szCs w:val="24"/>
        </w:rPr>
      </w:pPr>
      <w:r w:rsidRPr="00640E06">
        <w:rPr>
          <w:rFonts w:eastAsia="Times New Roman"/>
          <w:color w:val="000000"/>
          <w:spacing w:val="-9"/>
          <w:sz w:val="24"/>
          <w:szCs w:val="24"/>
        </w:rPr>
        <w:t>После выхода на режим стола произвести закладку продук</w:t>
      </w:r>
      <w:r w:rsidRPr="00640E06">
        <w:rPr>
          <w:rFonts w:eastAsia="Times New Roman"/>
          <w:color w:val="000000"/>
          <w:spacing w:val="-20"/>
          <w:sz w:val="24"/>
          <w:szCs w:val="24"/>
        </w:rPr>
        <w:t>тов.</w:t>
      </w:r>
    </w:p>
    <w:p w:rsidR="001C75C7" w:rsidRPr="00640E06" w:rsidRDefault="00B66C3C" w:rsidP="001C75C7">
      <w:pPr>
        <w:pStyle w:val="a3"/>
        <w:shd w:val="clear" w:color="auto" w:fill="FFFFFF"/>
        <w:spacing w:line="240" w:lineRule="auto"/>
        <w:ind w:left="360"/>
        <w:rPr>
          <w:rFonts w:cs="Arial"/>
          <w:bCs/>
          <w:sz w:val="24"/>
          <w:szCs w:val="24"/>
        </w:rPr>
      </w:pPr>
      <w:r w:rsidRPr="00640E06">
        <w:rPr>
          <w:rFonts w:eastAsia="Times New Roman"/>
          <w:color w:val="000000"/>
          <w:spacing w:val="-20"/>
          <w:sz w:val="24"/>
          <w:szCs w:val="24"/>
        </w:rPr>
        <w:t>-</w:t>
      </w:r>
      <w:r w:rsidRPr="00640E06">
        <w:rPr>
          <w:rFonts w:cs="Arial"/>
          <w:bCs/>
          <w:sz w:val="24"/>
          <w:szCs w:val="24"/>
        </w:rPr>
        <w:t>Разложить продукты в отведенное для них место, не превышая при этом линии максимальной загрузки. В случае превышения этой линии, циркуляция воздуха будет недостаточной, и температура продуктов будет более высокой, кроме того, испаритель может быстрее, чем обычно, покрываться слоем инея.</w:t>
      </w:r>
    </w:p>
    <w:p w:rsidR="00B66C3C" w:rsidRPr="00640E06" w:rsidRDefault="001C75C7" w:rsidP="001C75C7">
      <w:pPr>
        <w:pStyle w:val="a3"/>
        <w:shd w:val="clear" w:color="auto" w:fill="FFFFFF"/>
        <w:spacing w:after="0" w:line="240" w:lineRule="auto"/>
        <w:ind w:left="360"/>
        <w:rPr>
          <w:rFonts w:cs="Arial"/>
          <w:bCs/>
          <w:sz w:val="24"/>
          <w:szCs w:val="24"/>
        </w:rPr>
      </w:pPr>
      <w:r w:rsidRPr="00640E06">
        <w:rPr>
          <w:rFonts w:cs="Arial"/>
          <w:bCs/>
          <w:sz w:val="24"/>
          <w:szCs w:val="24"/>
        </w:rPr>
        <w:t>-</w:t>
      </w:r>
      <w:r w:rsidR="00B66C3C" w:rsidRPr="00640E06">
        <w:rPr>
          <w:rFonts w:cs="Arial"/>
          <w:bCs/>
          <w:sz w:val="24"/>
          <w:szCs w:val="24"/>
        </w:rPr>
        <w:t xml:space="preserve">При загрузке продуктов  следить за тем, чтобы отверстия вентиляционных каналов </w:t>
      </w:r>
    </w:p>
    <w:p w:rsidR="001C75C7" w:rsidRPr="00640E06" w:rsidRDefault="001C75C7" w:rsidP="001C75C7">
      <w:pPr>
        <w:pStyle w:val="3"/>
        <w:ind w:firstLine="0"/>
        <w:rPr>
          <w:rFonts w:asciiTheme="minorHAnsi" w:hAnsiTheme="minorHAnsi" w:cs="Arial"/>
          <w:b w:val="0"/>
          <w:bCs/>
          <w:sz w:val="24"/>
          <w:szCs w:val="24"/>
        </w:rPr>
      </w:pPr>
      <w:r w:rsidRPr="00640E06">
        <w:rPr>
          <w:rFonts w:asciiTheme="minorHAnsi" w:hAnsiTheme="minorHAnsi" w:cs="Arial"/>
          <w:b w:val="0"/>
          <w:bCs/>
          <w:sz w:val="24"/>
          <w:szCs w:val="24"/>
        </w:rPr>
        <w:t xml:space="preserve">       испарителя  были ничем не заслонены.</w:t>
      </w:r>
    </w:p>
    <w:p w:rsidR="00B66C3C" w:rsidRPr="00640E06" w:rsidRDefault="0088211B" w:rsidP="0088211B">
      <w:pPr>
        <w:pStyle w:val="3"/>
        <w:tabs>
          <w:tab w:val="num" w:pos="1620"/>
        </w:tabs>
        <w:ind w:left="180" w:firstLine="0"/>
        <w:rPr>
          <w:rFonts w:asciiTheme="minorHAnsi" w:hAnsiTheme="minorHAnsi" w:cs="Arial"/>
          <w:b w:val="0"/>
          <w:bCs/>
          <w:sz w:val="24"/>
          <w:szCs w:val="24"/>
        </w:rPr>
      </w:pPr>
      <w:r w:rsidRPr="00640E06">
        <w:rPr>
          <w:rFonts w:asciiTheme="minorHAnsi" w:hAnsiTheme="minorHAnsi" w:cs="Arial"/>
          <w:b w:val="0"/>
          <w:bCs/>
          <w:sz w:val="24"/>
          <w:szCs w:val="24"/>
        </w:rPr>
        <w:t xml:space="preserve">   -</w:t>
      </w:r>
      <w:r w:rsidR="00B66C3C" w:rsidRPr="00640E06">
        <w:rPr>
          <w:rFonts w:asciiTheme="minorHAnsi" w:hAnsiTheme="minorHAnsi" w:cs="Arial"/>
          <w:b w:val="0"/>
          <w:bCs/>
          <w:sz w:val="24"/>
          <w:szCs w:val="24"/>
        </w:rPr>
        <w:t xml:space="preserve">Продукты должны быть разложены  равномерно. </w:t>
      </w:r>
    </w:p>
    <w:p w:rsidR="00B66C3C" w:rsidRPr="00640E06" w:rsidRDefault="00C774EE" w:rsidP="00B66C3C">
      <w:pPr>
        <w:pStyle w:val="a3"/>
        <w:shd w:val="clear" w:color="auto" w:fill="FFFFFF"/>
        <w:spacing w:line="240" w:lineRule="auto"/>
        <w:ind w:left="360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-</w:t>
      </w:r>
      <w:r w:rsidR="00B66C3C" w:rsidRPr="00640E06">
        <w:rPr>
          <w:rFonts w:cs="Arial"/>
          <w:bCs/>
          <w:sz w:val="24"/>
          <w:szCs w:val="24"/>
        </w:rPr>
        <w:t>Избегать хранения в столе неупакованных продуктов</w:t>
      </w:r>
      <w:r>
        <w:rPr>
          <w:rFonts w:cs="Arial"/>
          <w:bCs/>
          <w:sz w:val="24"/>
          <w:szCs w:val="24"/>
        </w:rPr>
        <w:t xml:space="preserve"> и горячих продуктов.</w:t>
      </w:r>
    </w:p>
    <w:p w:rsidR="00000557" w:rsidRPr="00640E06" w:rsidRDefault="00000557" w:rsidP="009B521B">
      <w:pPr>
        <w:pStyle w:val="a3"/>
        <w:shd w:val="clear" w:color="auto" w:fill="FFFFFF"/>
        <w:spacing w:line="240" w:lineRule="auto"/>
        <w:ind w:left="360" w:right="22"/>
        <w:rPr>
          <w:sz w:val="24"/>
          <w:szCs w:val="24"/>
        </w:rPr>
      </w:pPr>
      <w:r w:rsidRPr="00640E06">
        <w:rPr>
          <w:rFonts w:eastAsia="Times New Roman"/>
          <w:color w:val="000000"/>
          <w:spacing w:val="-10"/>
          <w:sz w:val="24"/>
          <w:szCs w:val="24"/>
        </w:rPr>
        <w:t>После окончания работы установит</w:t>
      </w:r>
      <w:r w:rsidR="00D42829" w:rsidRPr="00640E06">
        <w:rPr>
          <w:rFonts w:eastAsia="Times New Roman"/>
          <w:color w:val="000000"/>
          <w:spacing w:val="-10"/>
          <w:sz w:val="24"/>
          <w:szCs w:val="24"/>
        </w:rPr>
        <w:t>ь</w:t>
      </w:r>
      <w:r w:rsidRPr="00640E06">
        <w:rPr>
          <w:rFonts w:eastAsia="Times New Roman"/>
          <w:color w:val="000000"/>
          <w:spacing w:val="-10"/>
          <w:sz w:val="24"/>
          <w:szCs w:val="24"/>
        </w:rPr>
        <w:t xml:space="preserve"> выключатель модуля в </w:t>
      </w:r>
      <w:r w:rsidRPr="00640E06">
        <w:rPr>
          <w:rFonts w:eastAsia="Times New Roman"/>
          <w:color w:val="000000"/>
          <w:spacing w:val="-14"/>
          <w:sz w:val="24"/>
          <w:szCs w:val="24"/>
        </w:rPr>
        <w:t>положение «0» («Выключено»).</w:t>
      </w:r>
    </w:p>
    <w:p w:rsidR="00000557" w:rsidRPr="00640E06" w:rsidRDefault="00000557" w:rsidP="009B521B">
      <w:pPr>
        <w:pStyle w:val="a3"/>
        <w:shd w:val="clear" w:color="auto" w:fill="FFFFFF"/>
        <w:spacing w:before="7" w:line="240" w:lineRule="auto"/>
        <w:ind w:left="360"/>
        <w:rPr>
          <w:rFonts w:eastAsia="Times New Roman"/>
          <w:color w:val="000000"/>
          <w:spacing w:val="-12"/>
          <w:sz w:val="24"/>
          <w:szCs w:val="24"/>
        </w:rPr>
      </w:pPr>
      <w:r w:rsidRPr="00640E06">
        <w:rPr>
          <w:rFonts w:eastAsia="Times New Roman"/>
          <w:color w:val="000000"/>
          <w:spacing w:val="-1"/>
          <w:sz w:val="24"/>
          <w:szCs w:val="24"/>
        </w:rPr>
        <w:t>Освободит</w:t>
      </w:r>
      <w:r w:rsidR="00D42829" w:rsidRPr="00640E06">
        <w:rPr>
          <w:rFonts w:eastAsia="Times New Roman"/>
          <w:color w:val="000000"/>
          <w:spacing w:val="-1"/>
          <w:sz w:val="24"/>
          <w:szCs w:val="24"/>
        </w:rPr>
        <w:t>ь</w:t>
      </w:r>
      <w:r w:rsidRPr="00640E06">
        <w:rPr>
          <w:rFonts w:eastAsia="Times New Roman"/>
          <w:color w:val="000000"/>
          <w:spacing w:val="-1"/>
          <w:sz w:val="24"/>
          <w:szCs w:val="24"/>
        </w:rPr>
        <w:t xml:space="preserve"> модуль от продуктов, прот</w:t>
      </w:r>
      <w:r w:rsidR="00D42829" w:rsidRPr="00640E06">
        <w:rPr>
          <w:rFonts w:eastAsia="Times New Roman"/>
          <w:color w:val="000000"/>
          <w:spacing w:val="-1"/>
          <w:sz w:val="24"/>
          <w:szCs w:val="24"/>
        </w:rPr>
        <w:t>е</w:t>
      </w:r>
      <w:r w:rsidRPr="00640E06">
        <w:rPr>
          <w:rFonts w:eastAsia="Times New Roman"/>
          <w:color w:val="000000"/>
          <w:spacing w:val="-1"/>
          <w:sz w:val="24"/>
          <w:szCs w:val="24"/>
        </w:rPr>
        <w:t>р</w:t>
      </w:r>
      <w:r w:rsidR="00D42829" w:rsidRPr="00640E06">
        <w:rPr>
          <w:rFonts w:eastAsia="Times New Roman"/>
          <w:color w:val="000000"/>
          <w:spacing w:val="-1"/>
          <w:sz w:val="24"/>
          <w:szCs w:val="24"/>
        </w:rPr>
        <w:t>е</w:t>
      </w:r>
      <w:r w:rsidRPr="00640E06">
        <w:rPr>
          <w:rFonts w:eastAsia="Times New Roman"/>
          <w:color w:val="000000"/>
          <w:spacing w:val="-1"/>
          <w:sz w:val="24"/>
          <w:szCs w:val="24"/>
        </w:rPr>
        <w:t>т</w:t>
      </w:r>
      <w:r w:rsidR="00D42829" w:rsidRPr="00640E06">
        <w:rPr>
          <w:rFonts w:eastAsia="Times New Roman"/>
          <w:color w:val="000000"/>
          <w:spacing w:val="-1"/>
          <w:sz w:val="24"/>
          <w:szCs w:val="24"/>
        </w:rPr>
        <w:t>ь</w:t>
      </w:r>
      <w:r w:rsidRPr="00640E06">
        <w:rPr>
          <w:rFonts w:eastAsia="Times New Roman"/>
          <w:color w:val="000000"/>
          <w:spacing w:val="-1"/>
          <w:sz w:val="24"/>
          <w:szCs w:val="24"/>
        </w:rPr>
        <w:t xml:space="preserve"> насухо мягкой </w:t>
      </w:r>
      <w:r w:rsidRPr="00640E06">
        <w:rPr>
          <w:rFonts w:eastAsia="Times New Roman"/>
          <w:color w:val="000000"/>
          <w:spacing w:val="-12"/>
          <w:sz w:val="24"/>
          <w:szCs w:val="24"/>
        </w:rPr>
        <w:t>тканью поверхности стола</w:t>
      </w:r>
      <w:r w:rsidR="00D42829" w:rsidRPr="00640E06">
        <w:rPr>
          <w:rFonts w:eastAsia="Times New Roman"/>
          <w:color w:val="000000"/>
          <w:spacing w:val="-12"/>
          <w:sz w:val="24"/>
          <w:szCs w:val="24"/>
        </w:rPr>
        <w:t>,</w:t>
      </w:r>
      <w:r w:rsidRPr="00640E06">
        <w:rPr>
          <w:rFonts w:eastAsia="Times New Roman"/>
          <w:color w:val="000000"/>
          <w:spacing w:val="-12"/>
          <w:sz w:val="24"/>
          <w:szCs w:val="24"/>
        </w:rPr>
        <w:t xml:space="preserve">  полок</w:t>
      </w:r>
      <w:r w:rsidR="00D42829" w:rsidRPr="00640E06">
        <w:rPr>
          <w:rFonts w:eastAsia="Times New Roman"/>
          <w:color w:val="000000"/>
          <w:spacing w:val="-12"/>
          <w:sz w:val="24"/>
          <w:szCs w:val="24"/>
        </w:rPr>
        <w:t xml:space="preserve"> и ящиков выдвижных</w:t>
      </w:r>
      <w:r w:rsidRPr="00640E06">
        <w:rPr>
          <w:rFonts w:eastAsia="Times New Roman"/>
          <w:color w:val="000000"/>
          <w:spacing w:val="-12"/>
          <w:sz w:val="24"/>
          <w:szCs w:val="24"/>
        </w:rPr>
        <w:t>.</w:t>
      </w:r>
    </w:p>
    <w:p w:rsidR="0043756D" w:rsidRPr="00640E06" w:rsidRDefault="00AE1C35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  <w:r w:rsidRPr="00640E06">
        <w:rPr>
          <w:sz w:val="24"/>
          <w:szCs w:val="24"/>
        </w:rPr>
        <w:t>П</w:t>
      </w:r>
      <w:r w:rsidR="0043756D" w:rsidRPr="00640E06">
        <w:rPr>
          <w:sz w:val="24"/>
          <w:szCs w:val="24"/>
        </w:rPr>
        <w:t>омните</w:t>
      </w:r>
      <w:r w:rsidR="000769F9" w:rsidRPr="00640E06">
        <w:rPr>
          <w:sz w:val="24"/>
          <w:szCs w:val="24"/>
        </w:rPr>
        <w:t xml:space="preserve">: </w:t>
      </w:r>
      <w:r w:rsidR="0043756D" w:rsidRPr="00640E06">
        <w:rPr>
          <w:rFonts w:cs="Arial"/>
          <w:sz w:val="24"/>
          <w:szCs w:val="24"/>
        </w:rPr>
        <w:t xml:space="preserve">Наличие источников, излучающих тепло в непосредственной близости от места установки (солнечные лучи, решетки притока теплого воздуха, трубопроводы </w:t>
      </w:r>
      <w:r w:rsidR="0043756D" w:rsidRPr="00640E06">
        <w:rPr>
          <w:rFonts w:cs="Arial"/>
          <w:sz w:val="24"/>
          <w:szCs w:val="24"/>
        </w:rPr>
        <w:lastRenderedPageBreak/>
        <w:t>горячего воздуха, стены и полы с подогревом) отрицательно сказывается на работе стола.</w:t>
      </w:r>
    </w:p>
    <w:p w:rsidR="0043756D" w:rsidRPr="00640E06" w:rsidRDefault="0043756D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  <w:r w:rsidRPr="00640E06">
        <w:rPr>
          <w:rFonts w:cs="Arial"/>
          <w:sz w:val="24"/>
          <w:szCs w:val="24"/>
        </w:rPr>
        <w:t>Не рекомендуется  устанавливать  стол  в  местах:</w:t>
      </w:r>
    </w:p>
    <w:p w:rsidR="0043756D" w:rsidRPr="00640E06" w:rsidRDefault="0043756D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  <w:r w:rsidRPr="00640E06">
        <w:rPr>
          <w:rFonts w:cs="Arial"/>
          <w:sz w:val="24"/>
          <w:szCs w:val="24"/>
        </w:rPr>
        <w:t>-В непосредственной близости от источников тепла (отопительные батареи, прямые солнечные лучи</w:t>
      </w:r>
      <w:r w:rsidR="00E33526" w:rsidRPr="00640E06">
        <w:rPr>
          <w:rFonts w:cs="Arial"/>
          <w:sz w:val="24"/>
          <w:szCs w:val="24"/>
        </w:rPr>
        <w:t>, обогреваемые стены</w:t>
      </w:r>
      <w:r w:rsidRPr="00640E06">
        <w:rPr>
          <w:rFonts w:cs="Arial"/>
          <w:sz w:val="24"/>
          <w:szCs w:val="24"/>
        </w:rPr>
        <w:t xml:space="preserve"> и т.д.)</w:t>
      </w:r>
    </w:p>
    <w:p w:rsidR="0043756D" w:rsidRPr="00640E06" w:rsidRDefault="0043756D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  <w:r w:rsidRPr="00640E06">
        <w:rPr>
          <w:rFonts w:cs="Arial"/>
          <w:sz w:val="24"/>
          <w:szCs w:val="24"/>
        </w:rPr>
        <w:t>-Где вентиляционные отверстия агрегатного  отделения  будут  закрыты</w:t>
      </w:r>
      <w:r w:rsidR="00E469E6" w:rsidRPr="00640E06">
        <w:rPr>
          <w:rFonts w:cs="Arial"/>
          <w:sz w:val="24"/>
          <w:szCs w:val="24"/>
        </w:rPr>
        <w:t>.</w:t>
      </w:r>
    </w:p>
    <w:p w:rsidR="004C2F9F" w:rsidRDefault="004C2F9F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  <w:r w:rsidRPr="00640E06">
        <w:rPr>
          <w:rFonts w:cs="Arial"/>
          <w:sz w:val="24"/>
          <w:szCs w:val="24"/>
        </w:rPr>
        <w:t>-На неровных или скользких поверхностях.</w:t>
      </w:r>
    </w:p>
    <w:p w:rsidR="00AB2863" w:rsidRDefault="00AB2863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</w:p>
    <w:p w:rsidR="00AB2863" w:rsidRPr="00640E06" w:rsidRDefault="00AB2863" w:rsidP="00AB2863">
      <w:pPr>
        <w:pStyle w:val="a3"/>
        <w:shd w:val="clear" w:color="auto" w:fill="FFFFFF"/>
        <w:spacing w:before="7" w:line="24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3785616" cy="3880104"/>
            <wp:effectExtent l="19050" t="0" r="5334" b="0"/>
            <wp:docPr id="2" name="Рисунок 1" descr="Схема хол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холод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616" cy="388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04" w:rsidRDefault="006618CB" w:rsidP="001F4600">
      <w:pPr>
        <w:pStyle w:val="a3"/>
        <w:shd w:val="clear" w:color="auto" w:fill="FFFFFF"/>
        <w:spacing w:before="7" w:line="240" w:lineRule="auto"/>
        <w:ind w:left="36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Принципиальная электрическая схема стола с охлаждаемым объёмом.</w:t>
      </w:r>
    </w:p>
    <w:p w:rsidR="00814EAA" w:rsidRDefault="00814EAA" w:rsidP="00912C3D">
      <w:pPr>
        <w:pStyle w:val="a3"/>
        <w:shd w:val="clear" w:color="auto" w:fill="FFFFFF"/>
        <w:spacing w:before="7" w:line="240" w:lineRule="auto"/>
        <w:ind w:left="360"/>
        <w:jc w:val="center"/>
        <w:rPr>
          <w:rFonts w:cs="Arial"/>
          <w:sz w:val="24"/>
          <w:szCs w:val="24"/>
        </w:rPr>
      </w:pPr>
    </w:p>
    <w:p w:rsidR="004E7369" w:rsidRPr="00640E06" w:rsidRDefault="004E7369" w:rsidP="0043756D">
      <w:pPr>
        <w:pStyle w:val="a3"/>
        <w:shd w:val="clear" w:color="auto" w:fill="FFFFFF"/>
        <w:spacing w:before="7" w:line="240" w:lineRule="auto"/>
        <w:ind w:left="360"/>
        <w:rPr>
          <w:rFonts w:cs="Arial"/>
          <w:sz w:val="24"/>
          <w:szCs w:val="24"/>
        </w:rPr>
      </w:pPr>
    </w:p>
    <w:p w:rsidR="00CE7704" w:rsidRPr="00640E06" w:rsidRDefault="00CE7704" w:rsidP="00CE77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17"/>
          <w:sz w:val="24"/>
          <w:szCs w:val="24"/>
        </w:rPr>
      </w:pPr>
      <w:r w:rsidRPr="00640E06">
        <w:rPr>
          <w:rFonts w:eastAsia="Times New Roman"/>
          <w:b/>
          <w:bCs/>
          <w:color w:val="000000"/>
          <w:spacing w:val="-17"/>
          <w:sz w:val="24"/>
          <w:szCs w:val="24"/>
        </w:rPr>
        <w:t>Оттаивание.</w:t>
      </w:r>
    </w:p>
    <w:p w:rsidR="00CE7704" w:rsidRPr="00640E06" w:rsidRDefault="00CE7704" w:rsidP="00CE7704">
      <w:pPr>
        <w:pStyle w:val="3"/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Оттаивание испарителя стола осуществляется автоматически, за счет периодической остановки компрессора по программе, заложенной в электронном контроллере, о чем сигнализирует индикатор на дисплее контроллера. Вода, образовавшаяся вследствие оттаивания испарителя,  собирается в лотке, и через трубку отводится в ванночку, установленную в агрегатном отделением.</w:t>
      </w:r>
    </w:p>
    <w:p w:rsidR="00CE7704" w:rsidRPr="00640E06" w:rsidRDefault="00CE7704" w:rsidP="00CE7704">
      <w:pPr>
        <w:pStyle w:val="3"/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 xml:space="preserve"> Параметры автоматическо</w:t>
      </w:r>
      <w:r w:rsidR="004342F0" w:rsidRPr="00640E06">
        <w:rPr>
          <w:rFonts w:asciiTheme="minorHAnsi" w:hAnsiTheme="minorHAnsi" w:cs="Arial"/>
          <w:b w:val="0"/>
          <w:sz w:val="24"/>
          <w:szCs w:val="24"/>
        </w:rPr>
        <w:t>го</w:t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 отта</w:t>
      </w:r>
      <w:r w:rsidR="004342F0" w:rsidRPr="00640E06">
        <w:rPr>
          <w:rFonts w:asciiTheme="minorHAnsi" w:hAnsiTheme="minorHAnsi" w:cs="Arial"/>
          <w:b w:val="0"/>
          <w:sz w:val="24"/>
          <w:szCs w:val="24"/>
        </w:rPr>
        <w:t>ивания</w:t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 запрограммированы изготовителем, подобраны исходя из стандартных условий окружающей среды и принятых изготовителем стандартных методов испытания изделия. Поэтому в случае избыточного обмерзания испарителя следует воспользоваться режимом принудительно</w:t>
      </w:r>
      <w:r w:rsidR="0058799B" w:rsidRPr="00640E06">
        <w:rPr>
          <w:rFonts w:asciiTheme="minorHAnsi" w:hAnsiTheme="minorHAnsi" w:cs="Arial"/>
          <w:b w:val="0"/>
          <w:sz w:val="24"/>
          <w:szCs w:val="24"/>
        </w:rPr>
        <w:t>го</w:t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 отта</w:t>
      </w:r>
      <w:r w:rsidR="0058799B" w:rsidRPr="00640E06">
        <w:rPr>
          <w:rFonts w:asciiTheme="minorHAnsi" w:hAnsiTheme="minorHAnsi" w:cs="Arial"/>
          <w:b w:val="0"/>
          <w:sz w:val="24"/>
          <w:szCs w:val="24"/>
        </w:rPr>
        <w:t>ивания</w:t>
      </w:r>
      <w:r w:rsidR="00280006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(см. гл. </w:t>
      </w:r>
      <w:r w:rsidR="00756F25">
        <w:rPr>
          <w:rFonts w:asciiTheme="minorHAnsi" w:hAnsiTheme="minorHAnsi" w:cs="Arial"/>
          <w:b w:val="0"/>
          <w:sz w:val="24"/>
          <w:szCs w:val="24"/>
        </w:rPr>
        <w:t>7</w:t>
      </w:r>
      <w:r w:rsidRPr="00640E06">
        <w:rPr>
          <w:rFonts w:asciiTheme="minorHAnsi" w:hAnsiTheme="minorHAnsi" w:cs="Arial"/>
          <w:b w:val="0"/>
          <w:sz w:val="24"/>
          <w:szCs w:val="24"/>
        </w:rPr>
        <w:t>) или обратиться в сервисную организацию для корректировки программы контроллера к фактически сложившимся условиям эксплуатации.</w:t>
      </w:r>
    </w:p>
    <w:p w:rsidR="00E47AC1" w:rsidRDefault="00CE7704" w:rsidP="00CE7704">
      <w:pPr>
        <w:pStyle w:val="3"/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 xml:space="preserve">Длительность и периодичность оттаивания запрограммированы исходя из технических данных температурного режима охлаждаемого объема. </w:t>
      </w:r>
    </w:p>
    <w:p w:rsidR="00CE7704" w:rsidRPr="00640E06" w:rsidRDefault="00CE7704" w:rsidP="00CE7704">
      <w:pPr>
        <w:pStyle w:val="3"/>
        <w:ind w:left="360" w:firstLine="0"/>
        <w:rPr>
          <w:rFonts w:asciiTheme="minorHAnsi" w:hAnsiTheme="minorHAnsi" w:cs="Arial"/>
          <w:b w:val="0"/>
          <w:bCs/>
          <w:sz w:val="24"/>
          <w:szCs w:val="24"/>
        </w:rPr>
      </w:pPr>
      <w:r w:rsidRPr="00640E06">
        <w:rPr>
          <w:rFonts w:asciiTheme="minorHAnsi" w:hAnsiTheme="minorHAnsi" w:cs="Arial"/>
          <w:sz w:val="24"/>
          <w:szCs w:val="24"/>
        </w:rPr>
        <w:lastRenderedPageBreak/>
        <w:t>Производитель не гарантирует нормальной работы системы автоматического оттаивания при установке потребителем температуры ниже приведенной в технических характеристиках для данной модели стола.</w:t>
      </w:r>
    </w:p>
    <w:p w:rsidR="00D27B91" w:rsidRPr="00640E06" w:rsidRDefault="00D27B91" w:rsidP="00CE7704">
      <w:pPr>
        <w:pStyle w:val="3"/>
        <w:ind w:left="360" w:firstLine="0"/>
        <w:rPr>
          <w:rFonts w:asciiTheme="minorHAnsi" w:hAnsiTheme="minorHAnsi" w:cs="Arial"/>
          <w:b w:val="0"/>
          <w:bCs/>
          <w:sz w:val="24"/>
          <w:szCs w:val="24"/>
        </w:rPr>
      </w:pPr>
    </w:p>
    <w:p w:rsidR="00D27B91" w:rsidRPr="00640E06" w:rsidRDefault="005D3B00" w:rsidP="00B546E4">
      <w:pPr>
        <w:pStyle w:val="3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640E06">
        <w:rPr>
          <w:rFonts w:asciiTheme="minorHAnsi" w:hAnsiTheme="minorHAnsi" w:cs="Arial"/>
          <w:bCs/>
          <w:sz w:val="24"/>
          <w:szCs w:val="24"/>
        </w:rPr>
        <w:t>Периодическое т</w:t>
      </w:r>
      <w:r w:rsidR="00D27B91" w:rsidRPr="00640E06">
        <w:rPr>
          <w:rFonts w:asciiTheme="minorHAnsi" w:hAnsiTheme="minorHAnsi" w:cs="Arial"/>
          <w:bCs/>
          <w:sz w:val="24"/>
          <w:szCs w:val="24"/>
        </w:rPr>
        <w:t>ехническое обслуживание</w:t>
      </w:r>
    </w:p>
    <w:p w:rsidR="00CE7704" w:rsidRPr="00640E06" w:rsidRDefault="00B546E4" w:rsidP="00B546E4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  <w:r w:rsidRPr="00640E06">
        <w:rPr>
          <w:rFonts w:eastAsia="Times New Roman"/>
          <w:bCs/>
          <w:color w:val="000000"/>
          <w:spacing w:val="-17"/>
          <w:sz w:val="24"/>
          <w:szCs w:val="24"/>
        </w:rPr>
        <w:t>-</w:t>
      </w:r>
      <w:r w:rsidR="003E6237" w:rsidRPr="00640E06">
        <w:rPr>
          <w:rFonts w:eastAsia="Times New Roman"/>
          <w:bCs/>
          <w:color w:val="000000"/>
          <w:spacing w:val="-17"/>
          <w:sz w:val="24"/>
          <w:szCs w:val="24"/>
        </w:rPr>
        <w:t>Техническое обслуживание стола с охлаждаемым объёмом производятся  только  на полностью отключенном оборудовании.</w:t>
      </w:r>
    </w:p>
    <w:p w:rsidR="004614D0" w:rsidRPr="00640E06" w:rsidRDefault="00B546E4" w:rsidP="00B546E4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  <w:r w:rsidRPr="00640E06">
        <w:rPr>
          <w:rFonts w:eastAsia="Times New Roman"/>
          <w:bCs/>
          <w:color w:val="000000"/>
          <w:spacing w:val="-17"/>
          <w:sz w:val="24"/>
          <w:szCs w:val="24"/>
        </w:rPr>
        <w:t>-</w:t>
      </w:r>
      <w:r w:rsidR="004614D0" w:rsidRPr="00640E06">
        <w:rPr>
          <w:rFonts w:eastAsia="Times New Roman"/>
          <w:bCs/>
          <w:color w:val="000000"/>
          <w:spacing w:val="-17"/>
          <w:sz w:val="24"/>
          <w:szCs w:val="24"/>
        </w:rPr>
        <w:t>Работы по техническому обслуживанию должны производиться только квалифицированными специалистами.</w:t>
      </w:r>
    </w:p>
    <w:p w:rsidR="00EF1151" w:rsidRPr="00640E06" w:rsidRDefault="00EF1151" w:rsidP="00EF1151">
      <w:pPr>
        <w:shd w:val="clear" w:color="auto" w:fill="FFFFFF"/>
        <w:spacing w:after="0" w:line="374" w:lineRule="exact"/>
        <w:ind w:left="12" w:right="26" w:firstLine="569"/>
        <w:jc w:val="both"/>
        <w:rPr>
          <w:sz w:val="24"/>
          <w:szCs w:val="24"/>
        </w:rPr>
      </w:pPr>
      <w:r w:rsidRPr="00640E06">
        <w:rPr>
          <w:rFonts w:eastAsia="Times New Roman"/>
          <w:color w:val="000000"/>
          <w:spacing w:val="-11"/>
          <w:sz w:val="24"/>
          <w:szCs w:val="24"/>
        </w:rPr>
        <w:t>При техническом обслуживании пров</w:t>
      </w:r>
      <w:r w:rsidR="00D9314A" w:rsidRPr="00640E06">
        <w:rPr>
          <w:rFonts w:eastAsia="Times New Roman"/>
          <w:color w:val="000000"/>
          <w:spacing w:val="-11"/>
          <w:sz w:val="24"/>
          <w:szCs w:val="24"/>
        </w:rPr>
        <w:t>одятся</w:t>
      </w:r>
      <w:r w:rsidRPr="00640E06">
        <w:rPr>
          <w:rFonts w:eastAsia="Times New Roman"/>
          <w:color w:val="000000"/>
          <w:spacing w:val="-11"/>
          <w:sz w:val="24"/>
          <w:szCs w:val="24"/>
        </w:rPr>
        <w:t xml:space="preserve"> следующие рабо</w:t>
      </w:r>
      <w:r w:rsidRPr="00640E06">
        <w:rPr>
          <w:rFonts w:eastAsia="Times New Roman"/>
          <w:color w:val="000000"/>
          <w:spacing w:val="-30"/>
          <w:sz w:val="24"/>
          <w:szCs w:val="24"/>
        </w:rPr>
        <w:t>ты:</w:t>
      </w:r>
    </w:p>
    <w:p w:rsidR="00EF1151" w:rsidRPr="00640E06" w:rsidRDefault="00EF1151" w:rsidP="00EF1151">
      <w:pPr>
        <w:shd w:val="clear" w:color="auto" w:fill="FFFFFF"/>
        <w:spacing w:after="0" w:line="374" w:lineRule="exact"/>
        <w:ind w:left="12" w:right="26" w:firstLine="578"/>
        <w:jc w:val="both"/>
        <w:rPr>
          <w:sz w:val="24"/>
          <w:szCs w:val="24"/>
        </w:rPr>
      </w:pPr>
      <w:r w:rsidRPr="00640E06">
        <w:rPr>
          <w:color w:val="000000"/>
          <w:spacing w:val="-7"/>
          <w:sz w:val="24"/>
          <w:szCs w:val="24"/>
        </w:rPr>
        <w:t xml:space="preserve">- </w:t>
      </w:r>
      <w:r w:rsidRPr="00640E06">
        <w:rPr>
          <w:rFonts w:eastAsia="Times New Roman"/>
          <w:color w:val="000000"/>
          <w:spacing w:val="-7"/>
          <w:sz w:val="24"/>
          <w:szCs w:val="24"/>
        </w:rPr>
        <w:t>выяв</w:t>
      </w:r>
      <w:r w:rsidR="00D9314A" w:rsidRPr="00640E06">
        <w:rPr>
          <w:rFonts w:eastAsia="Times New Roman"/>
          <w:color w:val="000000"/>
          <w:spacing w:val="-7"/>
          <w:sz w:val="24"/>
          <w:szCs w:val="24"/>
        </w:rPr>
        <w:t>ление</w:t>
      </w:r>
      <w:r w:rsidRPr="00640E06">
        <w:rPr>
          <w:rFonts w:eastAsia="Times New Roman"/>
          <w:color w:val="000000"/>
          <w:spacing w:val="-7"/>
          <w:sz w:val="24"/>
          <w:szCs w:val="24"/>
        </w:rPr>
        <w:t xml:space="preserve"> неисправности стола путем опроса обслуживаю</w:t>
      </w:r>
      <w:r w:rsidRPr="00640E06">
        <w:rPr>
          <w:rFonts w:eastAsia="Times New Roman"/>
          <w:color w:val="000000"/>
          <w:spacing w:val="-15"/>
          <w:sz w:val="24"/>
          <w:szCs w:val="24"/>
        </w:rPr>
        <w:t>щего персонала;</w:t>
      </w:r>
    </w:p>
    <w:p w:rsidR="00EF1151" w:rsidRPr="00640E06" w:rsidRDefault="00EF1151" w:rsidP="00EF1151">
      <w:pPr>
        <w:shd w:val="clear" w:color="auto" w:fill="FFFFFF"/>
        <w:spacing w:after="0" w:line="374" w:lineRule="exact"/>
        <w:ind w:left="5" w:right="29" w:firstLine="581"/>
        <w:jc w:val="both"/>
        <w:rPr>
          <w:sz w:val="24"/>
          <w:szCs w:val="24"/>
        </w:rPr>
      </w:pPr>
      <w:r w:rsidRPr="00640E06">
        <w:rPr>
          <w:color w:val="000000"/>
          <w:spacing w:val="-3"/>
          <w:sz w:val="24"/>
          <w:szCs w:val="24"/>
        </w:rPr>
        <w:t xml:space="preserve">- </w:t>
      </w:r>
      <w:r w:rsidRPr="00640E06">
        <w:rPr>
          <w:rFonts w:eastAsia="Times New Roman"/>
          <w:color w:val="000000"/>
          <w:spacing w:val="-3"/>
          <w:sz w:val="24"/>
          <w:szCs w:val="24"/>
        </w:rPr>
        <w:t>подтя</w:t>
      </w:r>
      <w:r w:rsidR="00D9314A" w:rsidRPr="00640E06">
        <w:rPr>
          <w:rFonts w:eastAsia="Times New Roman"/>
          <w:color w:val="000000"/>
          <w:spacing w:val="-3"/>
          <w:sz w:val="24"/>
          <w:szCs w:val="24"/>
        </w:rPr>
        <w:t>жка</w:t>
      </w:r>
      <w:r w:rsidRPr="00640E06">
        <w:rPr>
          <w:rFonts w:eastAsia="Times New Roman"/>
          <w:color w:val="000000"/>
          <w:spacing w:val="-3"/>
          <w:sz w:val="24"/>
          <w:szCs w:val="24"/>
        </w:rPr>
        <w:t>, при необходимости, контактны</w:t>
      </w:r>
      <w:r w:rsidR="00D9314A" w:rsidRPr="00640E06">
        <w:rPr>
          <w:rFonts w:eastAsia="Times New Roman"/>
          <w:color w:val="000000"/>
          <w:spacing w:val="-3"/>
          <w:sz w:val="24"/>
          <w:szCs w:val="24"/>
        </w:rPr>
        <w:t>х</w:t>
      </w:r>
      <w:r w:rsidRPr="00640E06">
        <w:rPr>
          <w:rFonts w:eastAsia="Times New Roman"/>
          <w:color w:val="000000"/>
          <w:spacing w:val="-3"/>
          <w:sz w:val="24"/>
          <w:szCs w:val="24"/>
        </w:rPr>
        <w:t xml:space="preserve"> соединени</w:t>
      </w:r>
      <w:r w:rsidR="00D9314A" w:rsidRPr="00640E06">
        <w:rPr>
          <w:rFonts w:eastAsia="Times New Roman"/>
          <w:color w:val="000000"/>
          <w:spacing w:val="-3"/>
          <w:sz w:val="24"/>
          <w:szCs w:val="24"/>
        </w:rPr>
        <w:t>й</w:t>
      </w:r>
      <w:r w:rsidR="0028000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40E06">
        <w:rPr>
          <w:rFonts w:eastAsia="Times New Roman"/>
          <w:color w:val="000000"/>
          <w:spacing w:val="-4"/>
          <w:sz w:val="24"/>
          <w:szCs w:val="24"/>
        </w:rPr>
        <w:t xml:space="preserve">токоведущих частей стола. </w:t>
      </w:r>
    </w:p>
    <w:p w:rsidR="00EF1151" w:rsidRPr="00640E06" w:rsidRDefault="00EF1151" w:rsidP="00EF1151">
      <w:pPr>
        <w:shd w:val="clear" w:color="auto" w:fill="FFFFFF"/>
        <w:spacing w:after="0" w:line="374" w:lineRule="exact"/>
        <w:ind w:left="583"/>
        <w:rPr>
          <w:sz w:val="24"/>
          <w:szCs w:val="24"/>
        </w:rPr>
      </w:pPr>
      <w:r w:rsidRPr="00640E06">
        <w:rPr>
          <w:color w:val="000000"/>
          <w:spacing w:val="-11"/>
          <w:sz w:val="24"/>
          <w:szCs w:val="24"/>
        </w:rPr>
        <w:t xml:space="preserve">- </w:t>
      </w:r>
      <w:r w:rsidRPr="00640E06">
        <w:rPr>
          <w:rFonts w:eastAsia="Times New Roman"/>
          <w:color w:val="000000"/>
          <w:spacing w:val="-11"/>
          <w:sz w:val="24"/>
          <w:szCs w:val="24"/>
        </w:rPr>
        <w:t>провер</w:t>
      </w:r>
      <w:r w:rsidR="00D9314A" w:rsidRPr="00640E06">
        <w:rPr>
          <w:rFonts w:eastAsia="Times New Roman"/>
          <w:color w:val="000000"/>
          <w:spacing w:val="-11"/>
          <w:sz w:val="24"/>
          <w:szCs w:val="24"/>
        </w:rPr>
        <w:t>ка</w:t>
      </w:r>
      <w:r w:rsidRPr="00640E06">
        <w:rPr>
          <w:rFonts w:eastAsia="Times New Roman"/>
          <w:color w:val="000000"/>
          <w:spacing w:val="-11"/>
          <w:sz w:val="24"/>
          <w:szCs w:val="24"/>
        </w:rPr>
        <w:t xml:space="preserve"> герметичност</w:t>
      </w:r>
      <w:r w:rsidR="00F6447E" w:rsidRPr="00640E06">
        <w:rPr>
          <w:rFonts w:eastAsia="Times New Roman"/>
          <w:color w:val="000000"/>
          <w:spacing w:val="-11"/>
          <w:sz w:val="24"/>
          <w:szCs w:val="24"/>
        </w:rPr>
        <w:t>и х</w:t>
      </w:r>
      <w:r w:rsidRPr="00640E06">
        <w:rPr>
          <w:rFonts w:eastAsia="Times New Roman"/>
          <w:color w:val="000000"/>
          <w:spacing w:val="-11"/>
          <w:sz w:val="24"/>
          <w:szCs w:val="24"/>
        </w:rPr>
        <w:t>олодильной системы;</w:t>
      </w:r>
    </w:p>
    <w:p w:rsidR="00EF1151" w:rsidRPr="00640E06" w:rsidRDefault="00EF1151" w:rsidP="00EF1151">
      <w:pPr>
        <w:shd w:val="clear" w:color="auto" w:fill="FFFFFF"/>
        <w:spacing w:after="0" w:line="374" w:lineRule="exact"/>
        <w:ind w:left="2" w:right="41" w:firstLine="583"/>
        <w:jc w:val="both"/>
        <w:rPr>
          <w:rFonts w:eastAsia="Times New Roman"/>
          <w:color w:val="000000"/>
          <w:spacing w:val="-13"/>
          <w:sz w:val="24"/>
          <w:szCs w:val="24"/>
        </w:rPr>
      </w:pPr>
      <w:r w:rsidRPr="00640E06">
        <w:rPr>
          <w:color w:val="000000"/>
          <w:spacing w:val="-6"/>
          <w:sz w:val="24"/>
          <w:szCs w:val="24"/>
        </w:rPr>
        <w:t xml:space="preserve">- </w:t>
      </w:r>
      <w:r w:rsidRPr="00640E06">
        <w:rPr>
          <w:rFonts w:eastAsia="Times New Roman"/>
          <w:color w:val="000000"/>
          <w:spacing w:val="-6"/>
          <w:sz w:val="24"/>
          <w:szCs w:val="24"/>
        </w:rPr>
        <w:t>провер</w:t>
      </w:r>
      <w:r w:rsidR="00D9314A" w:rsidRPr="00640E06">
        <w:rPr>
          <w:rFonts w:eastAsia="Times New Roman"/>
          <w:color w:val="000000"/>
          <w:spacing w:val="-6"/>
          <w:sz w:val="24"/>
          <w:szCs w:val="24"/>
        </w:rPr>
        <w:t>ка</w:t>
      </w:r>
      <w:r w:rsidRPr="00640E06">
        <w:rPr>
          <w:rFonts w:eastAsia="Times New Roman"/>
          <w:color w:val="000000"/>
          <w:spacing w:val="-6"/>
          <w:sz w:val="24"/>
          <w:szCs w:val="24"/>
        </w:rPr>
        <w:t xml:space="preserve"> давлени</w:t>
      </w:r>
      <w:r w:rsidR="00D9314A" w:rsidRPr="00640E06">
        <w:rPr>
          <w:rFonts w:eastAsia="Times New Roman"/>
          <w:color w:val="000000"/>
          <w:spacing w:val="-6"/>
          <w:sz w:val="24"/>
          <w:szCs w:val="24"/>
        </w:rPr>
        <w:t>я</w:t>
      </w:r>
      <w:r w:rsidRPr="00640E06">
        <w:rPr>
          <w:rFonts w:eastAsia="Times New Roman"/>
          <w:color w:val="000000"/>
          <w:spacing w:val="-6"/>
          <w:sz w:val="24"/>
          <w:szCs w:val="24"/>
        </w:rPr>
        <w:t xml:space="preserve"> в холодильной системе. В случае не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>достатка фреона пров</w:t>
      </w:r>
      <w:r w:rsidR="006446AC" w:rsidRPr="00640E06">
        <w:rPr>
          <w:rFonts w:eastAsia="Times New Roman"/>
          <w:color w:val="000000"/>
          <w:spacing w:val="-13"/>
          <w:sz w:val="24"/>
          <w:szCs w:val="24"/>
        </w:rPr>
        <w:t>одится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 xml:space="preserve"> его </w:t>
      </w:r>
    </w:p>
    <w:p w:rsidR="00D9314A" w:rsidRPr="00640E06" w:rsidRDefault="00D9314A" w:rsidP="00EF1151">
      <w:pPr>
        <w:shd w:val="clear" w:color="auto" w:fill="FFFFFF"/>
        <w:spacing w:after="0" w:line="374" w:lineRule="exact"/>
        <w:ind w:left="2" w:right="41" w:firstLine="583"/>
        <w:jc w:val="both"/>
        <w:rPr>
          <w:sz w:val="24"/>
          <w:szCs w:val="24"/>
        </w:rPr>
      </w:pPr>
      <w:r w:rsidRPr="00640E06">
        <w:rPr>
          <w:rFonts w:eastAsia="Times New Roman"/>
          <w:color w:val="000000"/>
          <w:spacing w:val="-13"/>
          <w:sz w:val="24"/>
          <w:szCs w:val="24"/>
        </w:rPr>
        <w:t xml:space="preserve">  дозаправк</w:t>
      </w:r>
      <w:r w:rsidR="006446AC" w:rsidRPr="00640E06">
        <w:rPr>
          <w:rFonts w:eastAsia="Times New Roman"/>
          <w:color w:val="000000"/>
          <w:spacing w:val="-13"/>
          <w:sz w:val="24"/>
          <w:szCs w:val="24"/>
        </w:rPr>
        <w:t>а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>.</w:t>
      </w:r>
    </w:p>
    <w:p w:rsidR="00DC5C94" w:rsidRPr="00640E06" w:rsidRDefault="00B546E4" w:rsidP="00DC5C94">
      <w:pPr>
        <w:shd w:val="clear" w:color="auto" w:fill="FFFFFF"/>
        <w:spacing w:after="0" w:line="240" w:lineRule="auto"/>
        <w:ind w:left="2" w:right="14"/>
        <w:jc w:val="both"/>
        <w:rPr>
          <w:rFonts w:eastAsia="Times New Roman"/>
          <w:color w:val="000000"/>
          <w:spacing w:val="-12"/>
          <w:sz w:val="24"/>
          <w:szCs w:val="24"/>
        </w:rPr>
      </w:pPr>
      <w:r w:rsidRPr="00640E06">
        <w:rPr>
          <w:rFonts w:eastAsia="Times New Roman"/>
          <w:color w:val="000000"/>
          <w:spacing w:val="-2"/>
          <w:sz w:val="24"/>
          <w:szCs w:val="24"/>
        </w:rPr>
        <w:t xml:space="preserve">      -По мере загрязнения конденсатора стола, которое может </w:t>
      </w:r>
      <w:r w:rsidRPr="00640E06">
        <w:rPr>
          <w:rFonts w:eastAsia="Times New Roman"/>
          <w:color w:val="000000"/>
          <w:spacing w:val="-12"/>
          <w:sz w:val="24"/>
          <w:szCs w:val="24"/>
        </w:rPr>
        <w:t xml:space="preserve">привести к выходу из строя </w:t>
      </w:r>
    </w:p>
    <w:p w:rsidR="00DC5C94" w:rsidRPr="00640E06" w:rsidRDefault="00DC5C94" w:rsidP="00DC5C94">
      <w:pPr>
        <w:shd w:val="clear" w:color="auto" w:fill="FFFFFF"/>
        <w:spacing w:after="0" w:line="240" w:lineRule="auto"/>
        <w:ind w:left="2" w:right="14"/>
        <w:jc w:val="both"/>
        <w:rPr>
          <w:rFonts w:eastAsia="Times New Roman"/>
          <w:color w:val="000000"/>
          <w:spacing w:val="-12"/>
          <w:sz w:val="24"/>
          <w:szCs w:val="24"/>
        </w:rPr>
      </w:pPr>
      <w:r w:rsidRPr="00640E06">
        <w:rPr>
          <w:rFonts w:eastAsia="Times New Roman"/>
          <w:color w:val="000000"/>
          <w:spacing w:val="-12"/>
          <w:sz w:val="24"/>
          <w:szCs w:val="24"/>
        </w:rPr>
        <w:t xml:space="preserve">        компрессора холодильного агрегата, не реже одного раза в месяц  производит</w:t>
      </w:r>
      <w:r w:rsidR="00C66639" w:rsidRPr="00640E06">
        <w:rPr>
          <w:rFonts w:eastAsia="Times New Roman"/>
          <w:color w:val="000000"/>
          <w:spacing w:val="-12"/>
          <w:sz w:val="24"/>
          <w:szCs w:val="24"/>
        </w:rPr>
        <w:t>ся</w:t>
      </w:r>
      <w:r w:rsidRPr="00640E06">
        <w:rPr>
          <w:rFonts w:eastAsia="Times New Roman"/>
          <w:color w:val="000000"/>
          <w:spacing w:val="-12"/>
          <w:sz w:val="24"/>
          <w:szCs w:val="24"/>
        </w:rPr>
        <w:t xml:space="preserve"> очистк</w:t>
      </w:r>
      <w:r w:rsidR="00C66639" w:rsidRPr="00640E06">
        <w:rPr>
          <w:rFonts w:eastAsia="Times New Roman"/>
          <w:color w:val="000000"/>
          <w:spacing w:val="-12"/>
          <w:sz w:val="24"/>
          <w:szCs w:val="24"/>
        </w:rPr>
        <w:t>а</w:t>
      </w:r>
    </w:p>
    <w:p w:rsidR="00C47357" w:rsidRPr="00640E06" w:rsidRDefault="00DC5C94" w:rsidP="00DC5C94">
      <w:pPr>
        <w:shd w:val="clear" w:color="auto" w:fill="FFFFFF"/>
        <w:spacing w:after="0" w:line="240" w:lineRule="auto"/>
        <w:ind w:left="2" w:right="14"/>
        <w:jc w:val="both"/>
        <w:rPr>
          <w:rFonts w:eastAsia="Times New Roman"/>
          <w:color w:val="000000"/>
          <w:spacing w:val="-12"/>
          <w:sz w:val="24"/>
          <w:szCs w:val="24"/>
        </w:rPr>
      </w:pPr>
      <w:r w:rsidRPr="00640E06">
        <w:rPr>
          <w:rFonts w:eastAsia="Times New Roman"/>
          <w:color w:val="000000"/>
          <w:spacing w:val="-12"/>
          <w:sz w:val="24"/>
          <w:szCs w:val="24"/>
        </w:rPr>
        <w:t xml:space="preserve">        конденсатора стола сжатым воздухом.</w:t>
      </w:r>
    </w:p>
    <w:p w:rsidR="00C47357" w:rsidRPr="00640E06" w:rsidRDefault="00C47357" w:rsidP="00DC5C94">
      <w:pPr>
        <w:shd w:val="clear" w:color="auto" w:fill="FFFFFF"/>
        <w:spacing w:after="0" w:line="240" w:lineRule="auto"/>
        <w:ind w:left="2" w:right="14"/>
        <w:jc w:val="both"/>
        <w:rPr>
          <w:rFonts w:eastAsia="Times New Roman"/>
          <w:color w:val="000000"/>
          <w:spacing w:val="-12"/>
          <w:sz w:val="24"/>
          <w:szCs w:val="24"/>
        </w:rPr>
      </w:pPr>
    </w:p>
    <w:p w:rsidR="00CE7704" w:rsidRPr="00DA468A" w:rsidRDefault="00C47357" w:rsidP="00C473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cs="Arial"/>
          <w:b/>
          <w:sz w:val="24"/>
          <w:szCs w:val="24"/>
        </w:rPr>
      </w:pPr>
      <w:r w:rsidRPr="00640E06">
        <w:rPr>
          <w:rFonts w:eastAsia="Times New Roman"/>
          <w:b/>
          <w:color w:val="000000"/>
          <w:spacing w:val="-12"/>
          <w:sz w:val="24"/>
          <w:szCs w:val="24"/>
        </w:rPr>
        <w:t>Возможные отказы оборудования</w:t>
      </w:r>
    </w:p>
    <w:p w:rsidR="00DA468A" w:rsidRDefault="00DA468A" w:rsidP="00DA468A">
      <w:pPr>
        <w:pStyle w:val="a3"/>
        <w:shd w:val="clear" w:color="auto" w:fill="FFFFFF"/>
        <w:spacing w:after="0" w:line="240" w:lineRule="auto"/>
        <w:ind w:left="360" w:right="14"/>
        <w:jc w:val="both"/>
        <w:rPr>
          <w:rFonts w:eastAsia="Times New Roman"/>
          <w:b/>
          <w:color w:val="000000"/>
          <w:spacing w:val="-12"/>
          <w:sz w:val="24"/>
          <w:szCs w:val="24"/>
        </w:rPr>
      </w:pPr>
    </w:p>
    <w:p w:rsidR="00DA468A" w:rsidRPr="00B0081C" w:rsidRDefault="00B0081C" w:rsidP="00DA468A">
      <w:pPr>
        <w:pStyle w:val="a3"/>
        <w:shd w:val="clear" w:color="auto" w:fill="FFFFFF"/>
        <w:spacing w:after="0" w:line="240" w:lineRule="auto"/>
        <w:ind w:left="360" w:right="14"/>
        <w:jc w:val="both"/>
        <w:rPr>
          <w:rFonts w:cs="Arial"/>
          <w:sz w:val="24"/>
          <w:szCs w:val="24"/>
        </w:rPr>
      </w:pPr>
      <w:r w:rsidRPr="00B0081C">
        <w:rPr>
          <w:rFonts w:cs="Arial"/>
          <w:sz w:val="24"/>
          <w:szCs w:val="24"/>
        </w:rPr>
        <w:t>При возникновении неисправностей необходимо обратиться в сервисную организацию для их устранения. Возможные неисправности и способы их устранения представлены в таблице 1.</w:t>
      </w:r>
    </w:p>
    <w:p w:rsidR="00B0081C" w:rsidRDefault="00B0081C" w:rsidP="00DA468A">
      <w:pPr>
        <w:pStyle w:val="a3"/>
        <w:shd w:val="clear" w:color="auto" w:fill="FFFFFF"/>
        <w:spacing w:after="0" w:line="240" w:lineRule="auto"/>
        <w:ind w:left="360" w:right="14"/>
        <w:jc w:val="both"/>
        <w:rPr>
          <w:rFonts w:cs="Arial"/>
          <w:sz w:val="24"/>
          <w:szCs w:val="24"/>
        </w:rPr>
      </w:pPr>
      <w:r w:rsidRPr="00B0081C">
        <w:rPr>
          <w:rFonts w:cs="Arial"/>
          <w:sz w:val="24"/>
          <w:szCs w:val="24"/>
        </w:rPr>
        <w:t>Таблица 1</w:t>
      </w:r>
    </w:p>
    <w:tbl>
      <w:tblPr>
        <w:tblStyle w:val="a5"/>
        <w:tblW w:w="0" w:type="auto"/>
        <w:tblInd w:w="360" w:type="dxa"/>
        <w:tblLook w:val="04A0"/>
      </w:tblPr>
      <w:tblGrid>
        <w:gridCol w:w="3292"/>
        <w:gridCol w:w="2864"/>
        <w:gridCol w:w="3055"/>
      </w:tblGrid>
      <w:tr w:rsidR="00B0081C" w:rsidTr="00A07484">
        <w:tc>
          <w:tcPr>
            <w:tcW w:w="3292" w:type="dxa"/>
          </w:tcPr>
          <w:p w:rsidR="00B0081C" w:rsidRDefault="00B0081C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Характер неисправности</w:t>
            </w:r>
          </w:p>
        </w:tc>
        <w:tc>
          <w:tcPr>
            <w:tcW w:w="2864" w:type="dxa"/>
          </w:tcPr>
          <w:p w:rsidR="00B0081C" w:rsidRDefault="00B0081C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Возможная причина</w:t>
            </w:r>
          </w:p>
        </w:tc>
        <w:tc>
          <w:tcPr>
            <w:tcW w:w="3055" w:type="dxa"/>
          </w:tcPr>
          <w:p w:rsidR="00B0081C" w:rsidRDefault="00B0081C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Способ устранения</w:t>
            </w:r>
          </w:p>
        </w:tc>
      </w:tr>
      <w:tr w:rsidR="00B0081C" w:rsidTr="00A07484">
        <w:tc>
          <w:tcPr>
            <w:tcW w:w="3292" w:type="dxa"/>
          </w:tcPr>
          <w:p w:rsidR="00A07484" w:rsidRDefault="00A07484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</w:p>
          <w:p w:rsidR="00B0081C" w:rsidRDefault="00B0081C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Стол не работает, не горит лампочка на выключателе</w:t>
            </w:r>
          </w:p>
        </w:tc>
        <w:tc>
          <w:tcPr>
            <w:tcW w:w="2864" w:type="dxa"/>
          </w:tcPr>
          <w:p w:rsidR="00B0081C" w:rsidRDefault="00176C69" w:rsidP="00176C69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Отсутствует  электропитание на клем-мах выключателя.</w:t>
            </w:r>
          </w:p>
        </w:tc>
        <w:tc>
          <w:tcPr>
            <w:tcW w:w="3055" w:type="dxa"/>
          </w:tcPr>
          <w:p w:rsidR="00B0081C" w:rsidRDefault="00176C69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Проверить состояние сете-</w:t>
            </w:r>
          </w:p>
          <w:p w:rsidR="00176C69" w:rsidRDefault="00176C69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вого кабеля и вилки</w:t>
            </w:r>
            <w:r w:rsidR="00A07484">
              <w:rPr>
                <w:rFonts w:cs="Arial"/>
                <w:sz w:val="24"/>
                <w:szCs w:val="24"/>
              </w:rPr>
              <w:t>. Проверить состояние</w:t>
            </w:r>
          </w:p>
          <w:p w:rsidR="00A07484" w:rsidRDefault="00A07484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клеммных соединений.</w:t>
            </w:r>
          </w:p>
        </w:tc>
      </w:tr>
      <w:tr w:rsidR="00AC65A8" w:rsidTr="00A34FC4">
        <w:trPr>
          <w:trHeight w:val="730"/>
        </w:trPr>
        <w:tc>
          <w:tcPr>
            <w:tcW w:w="3292" w:type="dxa"/>
            <w:vMerge w:val="restart"/>
          </w:tcPr>
          <w:p w:rsidR="00AC65A8" w:rsidRDefault="00AC65A8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Стол работает долго и непре-рывно.  В охлаждаемом об-</w:t>
            </w:r>
          </w:p>
          <w:p w:rsidR="00AC65A8" w:rsidRDefault="00AC65A8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еме не поддерживается</w:t>
            </w:r>
          </w:p>
          <w:p w:rsidR="00AC65A8" w:rsidRDefault="00AC65A8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заданная температура.</w:t>
            </w:r>
          </w:p>
        </w:tc>
        <w:tc>
          <w:tcPr>
            <w:tcW w:w="2864" w:type="dxa"/>
          </w:tcPr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Загрузка стола горячими</w:t>
            </w:r>
          </w:p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продуктами</w:t>
            </w:r>
          </w:p>
        </w:tc>
        <w:tc>
          <w:tcPr>
            <w:tcW w:w="3055" w:type="dxa"/>
          </w:tcPr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Избегать попадания в стол</w:t>
            </w:r>
          </w:p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горячих продуктов</w:t>
            </w:r>
          </w:p>
        </w:tc>
      </w:tr>
      <w:tr w:rsidR="00AC65A8" w:rsidTr="00A07484">
        <w:trPr>
          <w:trHeight w:val="729"/>
        </w:trPr>
        <w:tc>
          <w:tcPr>
            <w:tcW w:w="3292" w:type="dxa"/>
            <w:vMerge/>
          </w:tcPr>
          <w:p w:rsidR="00AC65A8" w:rsidRDefault="00AC65A8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Слишком частое открывание дверей</w:t>
            </w:r>
          </w:p>
        </w:tc>
        <w:tc>
          <w:tcPr>
            <w:tcW w:w="3055" w:type="dxa"/>
          </w:tcPr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Уменьшить частоту откры-</w:t>
            </w:r>
          </w:p>
          <w:p w:rsidR="00AC65A8" w:rsidRDefault="00AC65A8" w:rsidP="00A34FC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вания дверей</w:t>
            </w:r>
          </w:p>
        </w:tc>
      </w:tr>
      <w:tr w:rsidR="00AC65A8" w:rsidTr="00A07484">
        <w:tc>
          <w:tcPr>
            <w:tcW w:w="3292" w:type="dxa"/>
            <w:vMerge/>
          </w:tcPr>
          <w:p w:rsidR="00AC65A8" w:rsidRDefault="00AC65A8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AC65A8" w:rsidRDefault="00AC65A8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Нарушена герметичность</w:t>
            </w:r>
          </w:p>
          <w:p w:rsidR="00AC65A8" w:rsidRDefault="00FD448F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="00AC65A8">
              <w:rPr>
                <w:rFonts w:cs="Arial"/>
                <w:sz w:val="24"/>
                <w:szCs w:val="24"/>
              </w:rPr>
              <w:t>хлаждаемого объёма</w:t>
            </w:r>
          </w:p>
        </w:tc>
        <w:tc>
          <w:tcPr>
            <w:tcW w:w="3055" w:type="dxa"/>
          </w:tcPr>
          <w:p w:rsidR="00AC65A8" w:rsidRDefault="008220A3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Проверить уплотнение </w:t>
            </w:r>
          </w:p>
          <w:p w:rsidR="008220A3" w:rsidRDefault="008220A3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дверей и ящиков</w:t>
            </w:r>
          </w:p>
        </w:tc>
      </w:tr>
      <w:tr w:rsidR="0036186E" w:rsidTr="0036186E">
        <w:trPr>
          <w:trHeight w:val="730"/>
        </w:trPr>
        <w:tc>
          <w:tcPr>
            <w:tcW w:w="3292" w:type="dxa"/>
            <w:vMerge w:val="restart"/>
          </w:tcPr>
          <w:p w:rsidR="0036186E" w:rsidRDefault="0036186E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Стол работает короткими циклами. В охлаждаемом объёме не поддерживается</w:t>
            </w:r>
          </w:p>
          <w:p w:rsidR="0036186E" w:rsidRDefault="0036186E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заданная температура</w:t>
            </w:r>
          </w:p>
        </w:tc>
        <w:tc>
          <w:tcPr>
            <w:tcW w:w="2864" w:type="dxa"/>
          </w:tcPr>
          <w:p w:rsidR="0036186E" w:rsidRDefault="0036186E" w:rsidP="0036186E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Излишне плотная</w:t>
            </w:r>
          </w:p>
          <w:p w:rsidR="0036186E" w:rsidRDefault="008C33A6" w:rsidP="0036186E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</w:t>
            </w:r>
            <w:r w:rsidR="0036186E">
              <w:rPr>
                <w:rFonts w:cs="Arial"/>
                <w:sz w:val="24"/>
                <w:szCs w:val="24"/>
              </w:rPr>
              <w:t>агрузка стола</w:t>
            </w:r>
          </w:p>
        </w:tc>
        <w:tc>
          <w:tcPr>
            <w:tcW w:w="3055" w:type="dxa"/>
          </w:tcPr>
          <w:p w:rsidR="0036186E" w:rsidRDefault="00B56D89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 загрузке обеспечивать</w:t>
            </w:r>
          </w:p>
          <w:p w:rsidR="00B56D89" w:rsidRDefault="00B56D89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циркуляцию воздуха в объёме стола</w:t>
            </w:r>
          </w:p>
        </w:tc>
      </w:tr>
      <w:tr w:rsidR="0036186E" w:rsidTr="00A07484">
        <w:trPr>
          <w:trHeight w:val="729"/>
        </w:trPr>
        <w:tc>
          <w:tcPr>
            <w:tcW w:w="3292" w:type="dxa"/>
            <w:vMerge/>
          </w:tcPr>
          <w:p w:rsidR="0036186E" w:rsidRDefault="0036186E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:rsidR="0036186E" w:rsidRDefault="009E0B14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Слишком высокая </w:t>
            </w:r>
          </w:p>
          <w:p w:rsidR="009E0B14" w:rsidRDefault="009E0B14" w:rsidP="00DA468A">
            <w:pPr>
              <w:pStyle w:val="a3"/>
              <w:ind w:left="0" w:right="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Окружающая температура</w:t>
            </w:r>
          </w:p>
        </w:tc>
        <w:tc>
          <w:tcPr>
            <w:tcW w:w="3055" w:type="dxa"/>
          </w:tcPr>
          <w:p w:rsidR="0036186E" w:rsidRDefault="009E0B14" w:rsidP="009E0B14">
            <w:pPr>
              <w:pStyle w:val="a3"/>
              <w:ind w:left="0" w:right="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Стол эксплуатировать в помещении при  темпе-ратуре воздуха не выше +40</w:t>
            </w:r>
            <w:r w:rsidRPr="00640E06">
              <w:rPr>
                <w:szCs w:val="24"/>
              </w:rPr>
              <w:sym w:font="Symbol" w:char="F0B0"/>
            </w:r>
            <w:r w:rsidRPr="00640E06">
              <w:rPr>
                <w:szCs w:val="24"/>
              </w:rPr>
              <w:t>С.</w:t>
            </w:r>
          </w:p>
        </w:tc>
      </w:tr>
    </w:tbl>
    <w:p w:rsidR="00B0081C" w:rsidRPr="00B0081C" w:rsidRDefault="00B0081C" w:rsidP="00DA468A">
      <w:pPr>
        <w:pStyle w:val="a3"/>
        <w:shd w:val="clear" w:color="auto" w:fill="FFFFFF"/>
        <w:spacing w:after="0" w:line="240" w:lineRule="auto"/>
        <w:ind w:left="360" w:right="14"/>
        <w:jc w:val="both"/>
        <w:rPr>
          <w:rFonts w:cs="Arial"/>
          <w:sz w:val="24"/>
          <w:szCs w:val="24"/>
        </w:rPr>
      </w:pPr>
    </w:p>
    <w:p w:rsidR="000F64B5" w:rsidRPr="00640E06" w:rsidRDefault="000F64B5" w:rsidP="000F64B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 xml:space="preserve">       Прежде, чем вызывать мастера сервисной службы, необходимо ответить на следующие </w:t>
      </w:r>
      <w:r w:rsidR="005B4D02" w:rsidRPr="00640E06">
        <w:rPr>
          <w:rFonts w:asciiTheme="minorHAnsi" w:hAnsiTheme="minorHAnsi" w:cs="Arial"/>
          <w:b w:val="0"/>
          <w:sz w:val="24"/>
          <w:szCs w:val="24"/>
        </w:rPr>
        <w:t>в</w:t>
      </w:r>
      <w:r w:rsidRPr="00640E06">
        <w:rPr>
          <w:rFonts w:asciiTheme="minorHAnsi" w:hAnsiTheme="minorHAnsi" w:cs="Arial"/>
          <w:b w:val="0"/>
          <w:sz w:val="24"/>
          <w:szCs w:val="24"/>
        </w:rPr>
        <w:t>опросы:</w:t>
      </w:r>
    </w:p>
    <w:p w:rsidR="000F64B5" w:rsidRPr="00640E06" w:rsidRDefault="00F23CBE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lastRenderedPageBreak/>
        <w:t>-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Правильно ли </w:t>
      </w:r>
      <w:r w:rsidR="002D1DB9" w:rsidRPr="00640E06">
        <w:rPr>
          <w:rFonts w:asciiTheme="minorHAnsi" w:hAnsiTheme="minorHAnsi" w:cs="Arial"/>
          <w:b w:val="0"/>
          <w:sz w:val="24"/>
          <w:szCs w:val="24"/>
        </w:rPr>
        <w:t xml:space="preserve">охлаждаемый стол 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>подключен к линии подачи электроэнергии?</w:t>
      </w:r>
    </w:p>
    <w:p w:rsidR="000F64B5" w:rsidRPr="00640E06" w:rsidRDefault="00F23CBE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Установлены ли на линии подачи электроэнергии соответствующие предохранители и </w:t>
      </w:r>
      <w:r w:rsidR="008D52C4" w:rsidRPr="00640E06">
        <w:rPr>
          <w:rFonts w:asciiTheme="minorHAnsi" w:hAnsiTheme="minorHAnsi" w:cs="Arial"/>
          <w:b w:val="0"/>
          <w:sz w:val="24"/>
          <w:szCs w:val="24"/>
        </w:rPr>
        <w:t xml:space="preserve">устройства 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>защитн</w:t>
      </w:r>
      <w:r w:rsidR="008D52C4" w:rsidRPr="00640E06">
        <w:rPr>
          <w:rFonts w:asciiTheme="minorHAnsi" w:hAnsiTheme="minorHAnsi" w:cs="Arial"/>
          <w:b w:val="0"/>
          <w:sz w:val="24"/>
          <w:szCs w:val="24"/>
        </w:rPr>
        <w:t>ого отключения</w:t>
      </w:r>
      <w:r w:rsidR="00C5296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58799B" w:rsidRPr="00640E06">
        <w:rPr>
          <w:rFonts w:asciiTheme="minorHAnsi" w:hAnsiTheme="minorHAnsi" w:cs="Arial"/>
          <w:b w:val="0"/>
          <w:sz w:val="24"/>
          <w:szCs w:val="24"/>
        </w:rPr>
        <w:t>(УЗО)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 и правильно ли они подсоединены?</w:t>
      </w:r>
    </w:p>
    <w:p w:rsidR="000F64B5" w:rsidRPr="00640E06" w:rsidRDefault="00F23CBE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>Не превышает ли загрузка максимально допустимого уровня загрузки?</w:t>
      </w:r>
    </w:p>
    <w:p w:rsidR="00772BDF" w:rsidRPr="00640E06" w:rsidRDefault="00772BDF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 Не повреждена ли герметизирующая контурная облицовка</w:t>
      </w:r>
      <w:r w:rsidR="002A1EAC">
        <w:rPr>
          <w:rFonts w:asciiTheme="minorHAnsi" w:hAnsiTheme="minorHAnsi" w:cs="Arial"/>
          <w:b w:val="0"/>
          <w:sz w:val="24"/>
          <w:szCs w:val="24"/>
        </w:rPr>
        <w:t xml:space="preserve"> на дверках, ящиках и корпусе </w:t>
      </w:r>
      <w:r w:rsidRPr="00640E06">
        <w:rPr>
          <w:rFonts w:asciiTheme="minorHAnsi" w:hAnsiTheme="minorHAnsi" w:cs="Arial"/>
          <w:b w:val="0"/>
          <w:sz w:val="24"/>
          <w:szCs w:val="24"/>
        </w:rPr>
        <w:t>стола?</w:t>
      </w:r>
    </w:p>
    <w:p w:rsidR="00B07C29" w:rsidRPr="00640E06" w:rsidRDefault="00B07C29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-Не помещены ли в стол слишком горячие продукты?</w:t>
      </w:r>
    </w:p>
    <w:p w:rsidR="000F64B5" w:rsidRPr="00640E06" w:rsidRDefault="00F23CBE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</w:t>
      </w:r>
      <w:r w:rsidR="00030A85" w:rsidRPr="00640E06">
        <w:rPr>
          <w:rFonts w:asciiTheme="minorHAnsi" w:hAnsiTheme="minorHAnsi" w:cs="Arial"/>
          <w:b w:val="0"/>
          <w:sz w:val="24"/>
          <w:szCs w:val="24"/>
        </w:rPr>
        <w:t>Не и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меют ли место рядом с </w:t>
      </w:r>
      <w:r w:rsidR="008D52C4" w:rsidRPr="00640E06">
        <w:rPr>
          <w:rFonts w:asciiTheme="minorHAnsi" w:hAnsiTheme="minorHAnsi" w:cs="Arial"/>
          <w:b w:val="0"/>
          <w:sz w:val="24"/>
          <w:szCs w:val="24"/>
        </w:rPr>
        <w:t>охлаждаемым столом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  источники тепла?</w:t>
      </w:r>
    </w:p>
    <w:p w:rsidR="000F64B5" w:rsidRPr="00640E06" w:rsidRDefault="00F23CBE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>Не слишком ли высоки в помещении температура и относительная влажность</w:t>
      </w:r>
      <w:r w:rsidR="003C4FAD" w:rsidRPr="00640E06">
        <w:rPr>
          <w:rFonts w:asciiTheme="minorHAnsi" w:hAnsiTheme="minorHAnsi" w:cs="Arial"/>
          <w:b w:val="0"/>
          <w:sz w:val="24"/>
          <w:szCs w:val="24"/>
        </w:rPr>
        <w:t xml:space="preserve"> воздуха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>?</w:t>
      </w:r>
    </w:p>
    <w:p w:rsidR="0038389A" w:rsidRDefault="00F23CBE" w:rsidP="0038389A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>Очи</w:t>
      </w:r>
      <w:r w:rsidR="008D52C4" w:rsidRPr="00640E06">
        <w:rPr>
          <w:rFonts w:asciiTheme="minorHAnsi" w:hAnsiTheme="minorHAnsi" w:cs="Arial"/>
          <w:b w:val="0"/>
          <w:sz w:val="24"/>
          <w:szCs w:val="24"/>
        </w:rPr>
        <w:t xml:space="preserve">щен ли 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 конденсатор холод</w:t>
      </w:r>
      <w:r w:rsidR="008D52C4" w:rsidRPr="00640E06">
        <w:rPr>
          <w:rFonts w:asciiTheme="minorHAnsi" w:hAnsiTheme="minorHAnsi" w:cs="Arial"/>
          <w:b w:val="0"/>
          <w:sz w:val="24"/>
          <w:szCs w:val="24"/>
        </w:rPr>
        <w:t xml:space="preserve">ильного 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 агрегата  от  </w:t>
      </w:r>
      <w:r w:rsidR="008D52C4" w:rsidRPr="00640E06">
        <w:rPr>
          <w:rFonts w:asciiTheme="minorHAnsi" w:hAnsiTheme="minorHAnsi" w:cs="Arial"/>
          <w:b w:val="0"/>
          <w:sz w:val="24"/>
          <w:szCs w:val="24"/>
        </w:rPr>
        <w:t>грязи</w:t>
      </w:r>
      <w:r w:rsidR="000F64B5" w:rsidRPr="00640E06">
        <w:rPr>
          <w:rFonts w:asciiTheme="minorHAnsi" w:hAnsiTheme="minorHAnsi" w:cs="Arial"/>
          <w:b w:val="0"/>
          <w:sz w:val="24"/>
          <w:szCs w:val="24"/>
        </w:rPr>
        <w:t xml:space="preserve">  и  пыли</w:t>
      </w:r>
      <w:r w:rsidR="00DB2903" w:rsidRPr="00640E06">
        <w:rPr>
          <w:rFonts w:asciiTheme="minorHAnsi" w:hAnsiTheme="minorHAnsi" w:cs="Arial"/>
          <w:b w:val="0"/>
          <w:sz w:val="24"/>
          <w:szCs w:val="24"/>
        </w:rPr>
        <w:t>?</w:t>
      </w:r>
    </w:p>
    <w:p w:rsidR="00C80114" w:rsidRPr="00640E06" w:rsidRDefault="00C80114" w:rsidP="0038389A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765F95" w:rsidRPr="00640E06" w:rsidRDefault="000C00A9" w:rsidP="00765F95">
      <w:pPr>
        <w:pStyle w:val="3"/>
        <w:tabs>
          <w:tab w:val="num" w:pos="540"/>
        </w:tabs>
        <w:ind w:firstLine="0"/>
        <w:rPr>
          <w:rFonts w:asciiTheme="minorHAnsi" w:hAnsiTheme="minorHAnsi" w:cs="Arial"/>
          <w:sz w:val="24"/>
          <w:szCs w:val="24"/>
        </w:rPr>
      </w:pPr>
      <w:r w:rsidRPr="00640E06">
        <w:rPr>
          <w:rFonts w:asciiTheme="minorHAnsi" w:hAnsiTheme="minorHAnsi" w:cs="Arial"/>
          <w:sz w:val="24"/>
          <w:szCs w:val="24"/>
        </w:rPr>
        <w:t xml:space="preserve">7.   </w:t>
      </w:r>
      <w:r w:rsidR="0038389A" w:rsidRPr="00640E06">
        <w:rPr>
          <w:rFonts w:asciiTheme="minorHAnsi" w:hAnsiTheme="minorHAnsi" w:cs="Arial"/>
          <w:sz w:val="24"/>
          <w:szCs w:val="24"/>
        </w:rPr>
        <w:t>Регулировка управляющего контроллера</w:t>
      </w:r>
    </w:p>
    <w:p w:rsidR="00765F95" w:rsidRPr="00640E06" w:rsidRDefault="00765F95" w:rsidP="00765F95">
      <w:pPr>
        <w:pStyle w:val="3"/>
        <w:tabs>
          <w:tab w:val="num" w:pos="540"/>
        </w:tabs>
        <w:ind w:firstLine="0"/>
        <w:rPr>
          <w:rFonts w:asciiTheme="minorHAnsi" w:hAnsiTheme="minorHAnsi" w:cs="Arial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-Столы могут оснащаться электронными контроллерами разных производителей, что не влияет на качество изделия в целом и не влияет на схему подключения прибора в электрическую схему стола.</w:t>
      </w:r>
    </w:p>
    <w:p w:rsidR="00765F95" w:rsidRPr="00640E06" w:rsidRDefault="00765F95" w:rsidP="00765F9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 xml:space="preserve">        -В случае необходимости внесения изменений в параметры электронного контроллера желательно обратиться к персоналу специализированной обслуживающей организации, т.к. доступ  в  меню  контроллера  защищен  паролем  </w:t>
      </w:r>
    </w:p>
    <w:p w:rsidR="00765F95" w:rsidRPr="00640E06" w:rsidRDefault="0055225D" w:rsidP="0055225D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 xml:space="preserve">        -</w:t>
      </w:r>
      <w:r w:rsidR="00765F95" w:rsidRPr="00640E06">
        <w:rPr>
          <w:rFonts w:asciiTheme="minorHAnsi" w:hAnsiTheme="minorHAnsi" w:cs="Arial"/>
          <w:b w:val="0"/>
          <w:sz w:val="24"/>
          <w:szCs w:val="24"/>
        </w:rPr>
        <w:t xml:space="preserve"> Контроллер. Дисплей. Тревоги и сигналы.</w:t>
      </w:r>
    </w:p>
    <w:p w:rsidR="00765F95" w:rsidRDefault="00765F95" w:rsidP="00765F9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Во время нормальных рабочих условий, дисплей показывает значение датчика регулирования или значение второго датчика. В случае действующей тревоги, показ</w:t>
      </w:r>
      <w:r w:rsidR="003F1F56">
        <w:rPr>
          <w:rFonts w:asciiTheme="minorHAnsi" w:hAnsiTheme="minorHAnsi" w:cs="Arial"/>
          <w:b w:val="0"/>
          <w:sz w:val="24"/>
          <w:szCs w:val="24"/>
        </w:rPr>
        <w:t>ывающий</w:t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 температур</w:t>
      </w:r>
      <w:r w:rsidR="003F1F56">
        <w:rPr>
          <w:rFonts w:asciiTheme="minorHAnsi" w:hAnsiTheme="minorHAnsi" w:cs="Arial"/>
          <w:b w:val="0"/>
          <w:sz w:val="24"/>
          <w:szCs w:val="24"/>
        </w:rPr>
        <w:t xml:space="preserve">у </w:t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EE3975" w:rsidRPr="00640E06">
        <w:rPr>
          <w:rFonts w:asciiTheme="minorHAnsi" w:hAnsiTheme="minorHAnsi" w:cs="Arial"/>
          <w:b w:val="0"/>
          <w:sz w:val="24"/>
          <w:szCs w:val="24"/>
        </w:rPr>
        <w:t xml:space="preserve">дисплей </w:t>
      </w:r>
      <w:r w:rsidRPr="00640E06">
        <w:rPr>
          <w:rFonts w:asciiTheme="minorHAnsi" w:hAnsiTheme="minorHAnsi" w:cs="Arial"/>
          <w:b w:val="0"/>
          <w:sz w:val="24"/>
          <w:szCs w:val="24"/>
        </w:rPr>
        <w:t>мигает попеременно с кодом тревоги.</w:t>
      </w:r>
    </w:p>
    <w:p w:rsidR="002A4A2E" w:rsidRDefault="002A4A2E" w:rsidP="00765F9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2A4A2E" w:rsidRDefault="002A4A2E" w:rsidP="00765F9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6871C2" w:rsidRDefault="006871C2" w:rsidP="00765F9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  <w:bookmarkStart w:id="0" w:name="_GoBack"/>
      <w:bookmarkEnd w:id="0"/>
    </w:p>
    <w:p w:rsidR="006618CB" w:rsidRPr="00640E06" w:rsidRDefault="006618CB" w:rsidP="00765F95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065"/>
      </w:tblGrid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Код тревоги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Описание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</w:rPr>
              <w:t>Е0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Ошибка датчика регулирования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</w:rPr>
              <w:t>Е</w:t>
            </w: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Ошибка датчика испарителя (продукта), тревога цифр.входа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IA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Безотлагательная внешняя тревога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LO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Тревога низкой температуры (параметры 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AL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, 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Ad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и А0)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HI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Тревога высокой температуры (параметры АН, 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Ad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и А0)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EE</w:t>
            </w:r>
          </w:p>
        </w:tc>
        <w:tc>
          <w:tcPr>
            <w:tcW w:w="7065" w:type="dxa"/>
          </w:tcPr>
          <w:p w:rsidR="003C7C7C" w:rsidRPr="00640E06" w:rsidRDefault="003C7C7C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Ошибка приема данных </w:t>
            </w:r>
            <w:r w:rsidR="00B133C9"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с датчика 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(см. описание прибора для умолчан.)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Ed</w:t>
            </w:r>
          </w:p>
        </w:tc>
        <w:tc>
          <w:tcPr>
            <w:tcW w:w="7065" w:type="dxa"/>
          </w:tcPr>
          <w:p w:rsidR="003C7C7C" w:rsidRPr="00640E06" w:rsidRDefault="00402CA7" w:rsidP="00402CA7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Оттаивание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, закончивш</w:t>
            </w: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ее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ся по истечении времени (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dt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,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dP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и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r</w:t>
            </w:r>
            <w:r w:rsidR="003C7C7C"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3)</w:t>
            </w:r>
          </w:p>
        </w:tc>
      </w:tr>
      <w:tr w:rsidR="003C7C7C" w:rsidRPr="00640E06" w:rsidTr="00B133C9">
        <w:tc>
          <w:tcPr>
            <w:tcW w:w="1440" w:type="dxa"/>
          </w:tcPr>
          <w:p w:rsidR="003C7C7C" w:rsidRPr="00640E06" w:rsidRDefault="003C7C7C" w:rsidP="004B3705">
            <w:pPr>
              <w:pStyle w:val="3"/>
              <w:ind w:firstLine="0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dF</w:t>
            </w:r>
          </w:p>
        </w:tc>
        <w:tc>
          <w:tcPr>
            <w:tcW w:w="7065" w:type="dxa"/>
          </w:tcPr>
          <w:p w:rsidR="003C7C7C" w:rsidRPr="00640E06" w:rsidRDefault="00FB6695" w:rsidP="004B3705">
            <w:pPr>
              <w:pStyle w:val="3"/>
              <w:ind w:firstLine="0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640E06">
              <w:rPr>
                <w:rFonts w:asciiTheme="minorHAnsi" w:hAnsiTheme="minorHAnsi" w:cs="Arial"/>
                <w:b w:val="0"/>
                <w:sz w:val="24"/>
                <w:szCs w:val="24"/>
              </w:rPr>
              <w:t>Происходит оттаивание</w:t>
            </w:r>
          </w:p>
        </w:tc>
      </w:tr>
    </w:tbl>
    <w:p w:rsidR="003C7C7C" w:rsidRPr="00640E06" w:rsidRDefault="003C7C7C" w:rsidP="003C7C7C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3C7C7C" w:rsidRPr="00640E06" w:rsidRDefault="001D15A8" w:rsidP="001D15A8">
      <w:pPr>
        <w:pStyle w:val="3"/>
        <w:ind w:firstLine="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-3517</wp:posOffset>
            </wp:positionV>
            <wp:extent cx="323850" cy="307731"/>
            <wp:effectExtent l="19050" t="0" r="0" b="0"/>
            <wp:wrapThrough wrapText="bothSides">
              <wp:wrapPolygon edited="0">
                <wp:start x="-1271" y="0"/>
                <wp:lineTo x="-1271" y="20057"/>
                <wp:lineTo x="21600" y="20057"/>
                <wp:lineTo x="21600" y="0"/>
                <wp:lineTo x="-127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E06">
        <w:rPr>
          <w:rFonts w:asciiTheme="minorHAnsi" w:hAnsiTheme="minorHAnsi" w:cs="Arial"/>
          <w:b w:val="0"/>
          <w:sz w:val="24"/>
          <w:szCs w:val="24"/>
        </w:rPr>
        <w:t xml:space="preserve">   кнопка «</w:t>
      </w:r>
      <w:r w:rsidRPr="00640E06">
        <w:rPr>
          <w:rFonts w:asciiTheme="minorHAnsi" w:hAnsiTheme="minorHAnsi" w:cs="Arial"/>
          <w:b w:val="0"/>
          <w:sz w:val="24"/>
          <w:szCs w:val="24"/>
          <w:lang w:val="en-US"/>
        </w:rPr>
        <w:t>UP</w:t>
      </w:r>
      <w:r w:rsidRPr="00640E06">
        <w:rPr>
          <w:rFonts w:asciiTheme="minorHAnsi" w:hAnsiTheme="minorHAnsi" w:cs="Arial"/>
          <w:b w:val="0"/>
          <w:sz w:val="24"/>
          <w:szCs w:val="24"/>
        </w:rPr>
        <w:t>».</w:t>
      </w:r>
    </w:p>
    <w:p w:rsidR="00550C3D" w:rsidRPr="00640E06" w:rsidRDefault="00550C3D" w:rsidP="001D15A8">
      <w:pPr>
        <w:pStyle w:val="3"/>
        <w:ind w:firstLine="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A47BAB" w:rsidRPr="00640E06" w:rsidRDefault="00A47BAB" w:rsidP="001D15A8">
      <w:pPr>
        <w:pStyle w:val="3"/>
        <w:ind w:firstLine="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550C3D" w:rsidRPr="00640E06" w:rsidRDefault="00550C3D" w:rsidP="001D15A8">
      <w:pPr>
        <w:pStyle w:val="3"/>
        <w:ind w:firstLine="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-2052</wp:posOffset>
            </wp:positionV>
            <wp:extent cx="323850" cy="316524"/>
            <wp:effectExtent l="19050" t="0" r="0" b="0"/>
            <wp:wrapThrough wrapText="bothSides">
              <wp:wrapPolygon edited="0">
                <wp:start x="-1271" y="0"/>
                <wp:lineTo x="-1271" y="20800"/>
                <wp:lineTo x="21600" y="20800"/>
                <wp:lineTo x="21600" y="0"/>
                <wp:lineTo x="-127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965" w:rsidRPr="00640E06">
        <w:rPr>
          <w:rFonts w:asciiTheme="minorHAnsi" w:hAnsiTheme="minorHAnsi" w:cs="Arial"/>
          <w:b w:val="0"/>
          <w:sz w:val="24"/>
          <w:szCs w:val="24"/>
        </w:rPr>
        <w:t xml:space="preserve">  кнопка «</w:t>
      </w:r>
      <w:r w:rsidR="00515965" w:rsidRPr="00640E06">
        <w:rPr>
          <w:rFonts w:asciiTheme="minorHAnsi" w:hAnsiTheme="minorHAnsi" w:cs="Arial"/>
          <w:b w:val="0"/>
          <w:sz w:val="24"/>
          <w:szCs w:val="24"/>
          <w:lang w:val="en-US"/>
        </w:rPr>
        <w:t>DOWN</w:t>
      </w:r>
      <w:r w:rsidR="00515965" w:rsidRPr="00640E06">
        <w:rPr>
          <w:rFonts w:asciiTheme="minorHAnsi" w:hAnsiTheme="minorHAnsi" w:cs="Arial"/>
          <w:b w:val="0"/>
          <w:sz w:val="24"/>
          <w:szCs w:val="24"/>
        </w:rPr>
        <w:t>» и разморозка</w:t>
      </w:r>
      <w:r w:rsidR="00E4020C" w:rsidRPr="00640E06">
        <w:rPr>
          <w:rFonts w:asciiTheme="minorHAnsi" w:hAnsiTheme="minorHAnsi" w:cs="Arial"/>
          <w:b w:val="0"/>
          <w:sz w:val="24"/>
          <w:szCs w:val="24"/>
        </w:rPr>
        <w:t xml:space="preserve"> (оттаивание) </w:t>
      </w:r>
      <w:r w:rsidR="00515965" w:rsidRPr="00640E06">
        <w:rPr>
          <w:rFonts w:asciiTheme="minorHAnsi" w:hAnsiTheme="minorHAnsi" w:cs="Arial"/>
          <w:b w:val="0"/>
          <w:sz w:val="24"/>
          <w:szCs w:val="24"/>
        </w:rPr>
        <w:t>в ручном режиме (при нажатии и удержании кнопки более 5 секунд).</w:t>
      </w:r>
    </w:p>
    <w:p w:rsidR="000D08B5" w:rsidRPr="00640E06" w:rsidRDefault="000D08B5" w:rsidP="001D15A8">
      <w:pPr>
        <w:pStyle w:val="3"/>
        <w:ind w:firstLine="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0D08B5" w:rsidRPr="00640E06" w:rsidRDefault="000D08B5" w:rsidP="001D15A8">
      <w:pPr>
        <w:pStyle w:val="3"/>
        <w:ind w:firstLine="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-3224</wp:posOffset>
            </wp:positionV>
            <wp:extent cx="227134" cy="465992"/>
            <wp:effectExtent l="19050" t="0" r="1466" b="0"/>
            <wp:wrapThrough wrapText="bothSides">
              <wp:wrapPolygon edited="0">
                <wp:start x="-1812" y="0"/>
                <wp:lineTo x="-1812" y="20309"/>
                <wp:lineTo x="21739" y="20309"/>
                <wp:lineTo x="21739" y="0"/>
                <wp:lineTo x="-1812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4" cy="46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F95" w:rsidRPr="00640E06" w:rsidRDefault="000D08B5" w:rsidP="001F4600">
      <w:pPr>
        <w:pStyle w:val="3"/>
        <w:tabs>
          <w:tab w:val="num" w:pos="540"/>
        </w:tabs>
        <w:ind w:firstLine="0"/>
        <w:outlineLvl w:val="0"/>
        <w:rPr>
          <w:rFonts w:asciiTheme="minorHAnsi" w:hAnsiTheme="minorHAnsi" w:cs="Arial"/>
          <w:b w:val="0"/>
          <w:sz w:val="24"/>
          <w:szCs w:val="24"/>
        </w:rPr>
      </w:pPr>
      <w:r w:rsidRPr="00640E06">
        <w:rPr>
          <w:rFonts w:asciiTheme="minorHAnsi" w:hAnsiTheme="minorHAnsi" w:cs="Arial"/>
          <w:b w:val="0"/>
          <w:sz w:val="24"/>
          <w:szCs w:val="24"/>
        </w:rPr>
        <w:t>Кнопка «</w:t>
      </w:r>
      <w:r w:rsidRPr="00640E06">
        <w:rPr>
          <w:rFonts w:asciiTheme="minorHAnsi" w:hAnsiTheme="minorHAnsi" w:cs="Arial"/>
          <w:b w:val="0"/>
          <w:sz w:val="24"/>
          <w:szCs w:val="24"/>
          <w:lang w:val="en-US"/>
        </w:rPr>
        <w:t>Set</w:t>
      </w:r>
      <w:r w:rsidRPr="00640E06">
        <w:rPr>
          <w:rFonts w:asciiTheme="minorHAnsi" w:hAnsiTheme="minorHAnsi" w:cs="Arial"/>
          <w:b w:val="0"/>
          <w:sz w:val="24"/>
          <w:szCs w:val="24"/>
        </w:rPr>
        <w:t>» и снятие сигнала трево</w:t>
      </w:r>
      <w:r w:rsidR="00421742" w:rsidRPr="00640E06">
        <w:rPr>
          <w:rFonts w:asciiTheme="minorHAnsi" w:hAnsiTheme="minorHAnsi" w:cs="Arial"/>
          <w:b w:val="0"/>
          <w:sz w:val="24"/>
          <w:szCs w:val="24"/>
        </w:rPr>
        <w:t>г</w:t>
      </w:r>
      <w:r w:rsidRPr="00640E06">
        <w:rPr>
          <w:rFonts w:asciiTheme="minorHAnsi" w:hAnsiTheme="minorHAnsi" w:cs="Arial"/>
          <w:b w:val="0"/>
          <w:sz w:val="24"/>
          <w:szCs w:val="24"/>
        </w:rPr>
        <w:t>и.</w:t>
      </w:r>
    </w:p>
    <w:p w:rsidR="003E56FC" w:rsidRPr="00640E06" w:rsidRDefault="003E56FC" w:rsidP="000C00A9">
      <w:pPr>
        <w:pStyle w:val="3"/>
        <w:tabs>
          <w:tab w:val="num" w:pos="540"/>
        </w:tabs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3E56FC" w:rsidRDefault="003E56FC" w:rsidP="000C00A9">
      <w:pPr>
        <w:pStyle w:val="3"/>
        <w:tabs>
          <w:tab w:val="num" w:pos="540"/>
        </w:tabs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4D357F" w:rsidRPr="00640E06" w:rsidRDefault="004D357F" w:rsidP="000C00A9">
      <w:pPr>
        <w:pStyle w:val="3"/>
        <w:tabs>
          <w:tab w:val="num" w:pos="540"/>
        </w:tabs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3E56FC" w:rsidRPr="00640E06" w:rsidRDefault="00191CB3" w:rsidP="00191CB3">
      <w:pPr>
        <w:pStyle w:val="3"/>
        <w:ind w:firstLine="0"/>
        <w:rPr>
          <w:rFonts w:asciiTheme="minorHAnsi" w:hAnsiTheme="minorHAnsi" w:cs="Arial"/>
          <w:sz w:val="24"/>
          <w:szCs w:val="24"/>
        </w:rPr>
      </w:pPr>
      <w:r w:rsidRPr="00640E06">
        <w:rPr>
          <w:rFonts w:asciiTheme="minorHAnsi" w:hAnsiTheme="minorHAnsi" w:cs="Arial"/>
          <w:sz w:val="24"/>
          <w:szCs w:val="24"/>
        </w:rPr>
        <w:t>8.</w:t>
      </w:r>
      <w:r w:rsidR="003E56FC" w:rsidRPr="00640E06">
        <w:rPr>
          <w:rFonts w:asciiTheme="minorHAnsi" w:hAnsiTheme="minorHAnsi" w:cs="Arial"/>
          <w:sz w:val="24"/>
          <w:szCs w:val="24"/>
        </w:rPr>
        <w:t xml:space="preserve">Установка </w:t>
      </w:r>
      <w:r w:rsidRPr="00640E06">
        <w:rPr>
          <w:rFonts w:asciiTheme="minorHAnsi" w:hAnsiTheme="minorHAnsi" w:cs="Arial"/>
          <w:sz w:val="24"/>
          <w:szCs w:val="24"/>
        </w:rPr>
        <w:t>и просмотр рабочей точки (температуры охлаждаемого объёма).</w:t>
      </w:r>
    </w:p>
    <w:p w:rsidR="00357461" w:rsidRPr="00640E06" w:rsidRDefault="00ED6B65" w:rsidP="00ED6B65">
      <w:pPr>
        <w:spacing w:after="0" w:line="240" w:lineRule="auto"/>
        <w:rPr>
          <w:sz w:val="24"/>
          <w:szCs w:val="24"/>
        </w:rPr>
      </w:pPr>
      <w:r w:rsidRPr="00640E06">
        <w:rPr>
          <w:sz w:val="24"/>
          <w:szCs w:val="24"/>
        </w:rPr>
        <w:t>Для индикации значения Рабочей Точки  нажмите на 1сек  и отпустите кнопку «</w:t>
      </w:r>
      <w:r w:rsidRPr="00640E06">
        <w:rPr>
          <w:sz w:val="24"/>
          <w:szCs w:val="24"/>
          <w:lang w:val="en-US"/>
        </w:rPr>
        <w:t>SET</w:t>
      </w:r>
      <w:r w:rsidRPr="00640E06">
        <w:rPr>
          <w:sz w:val="24"/>
          <w:szCs w:val="24"/>
        </w:rPr>
        <w:t>»,через несколько секунд Рабочая</w:t>
      </w:r>
      <w:r w:rsidR="00F77036">
        <w:rPr>
          <w:sz w:val="24"/>
          <w:szCs w:val="24"/>
        </w:rPr>
        <w:t xml:space="preserve"> </w:t>
      </w:r>
      <w:r w:rsidRPr="00640E06">
        <w:rPr>
          <w:sz w:val="24"/>
          <w:szCs w:val="24"/>
        </w:rPr>
        <w:t xml:space="preserve">Точка начнет мигать.  </w:t>
      </w:r>
    </w:p>
    <w:p w:rsidR="00ED6B65" w:rsidRPr="00640E06" w:rsidRDefault="00ED6B65" w:rsidP="00357461">
      <w:pPr>
        <w:spacing w:after="0" w:line="240" w:lineRule="auto"/>
        <w:rPr>
          <w:bCs/>
          <w:sz w:val="24"/>
          <w:szCs w:val="24"/>
        </w:rPr>
      </w:pPr>
      <w:r w:rsidRPr="00640E06">
        <w:rPr>
          <w:sz w:val="24"/>
          <w:szCs w:val="24"/>
        </w:rPr>
        <w:t>Для</w:t>
      </w:r>
      <w:r w:rsidR="00F77036">
        <w:rPr>
          <w:sz w:val="24"/>
          <w:szCs w:val="24"/>
        </w:rPr>
        <w:t xml:space="preserve"> </w:t>
      </w:r>
      <w:r w:rsidRPr="00640E06">
        <w:rPr>
          <w:bCs/>
          <w:sz w:val="24"/>
          <w:szCs w:val="24"/>
        </w:rPr>
        <w:t>увеличения</w:t>
      </w:r>
      <w:r w:rsidR="00F77036">
        <w:rPr>
          <w:bCs/>
          <w:sz w:val="24"/>
          <w:szCs w:val="24"/>
        </w:rPr>
        <w:t xml:space="preserve"> </w:t>
      </w:r>
      <w:r w:rsidRPr="00640E06">
        <w:rPr>
          <w:bCs/>
          <w:sz w:val="24"/>
          <w:szCs w:val="24"/>
        </w:rPr>
        <w:t xml:space="preserve">или уменьшения  </w:t>
      </w:r>
      <w:r w:rsidR="00357461" w:rsidRPr="00640E06">
        <w:rPr>
          <w:bCs/>
          <w:sz w:val="24"/>
          <w:szCs w:val="24"/>
        </w:rPr>
        <w:t xml:space="preserve">значения </w:t>
      </w:r>
      <w:r w:rsidRPr="00640E06">
        <w:rPr>
          <w:bCs/>
          <w:sz w:val="24"/>
          <w:szCs w:val="24"/>
        </w:rPr>
        <w:t>Рабочей Точки нажмите «</w:t>
      </w:r>
      <w:r w:rsidRPr="00640E06">
        <w:rPr>
          <w:bCs/>
          <w:sz w:val="24"/>
          <w:szCs w:val="24"/>
          <w:lang w:val="en-US"/>
        </w:rPr>
        <w:t>UP</w:t>
      </w:r>
      <w:r w:rsidRPr="00640E06">
        <w:rPr>
          <w:bCs/>
          <w:sz w:val="24"/>
          <w:szCs w:val="24"/>
        </w:rPr>
        <w:t>»  или  «</w:t>
      </w:r>
      <w:r w:rsidRPr="00640E06">
        <w:rPr>
          <w:bCs/>
          <w:sz w:val="24"/>
          <w:szCs w:val="24"/>
          <w:lang w:val="en-US"/>
        </w:rPr>
        <w:t>DOWN</w:t>
      </w:r>
      <w:r w:rsidRPr="00640E06">
        <w:rPr>
          <w:bCs/>
          <w:sz w:val="24"/>
          <w:szCs w:val="24"/>
        </w:rPr>
        <w:t xml:space="preserve">». Для подтверждения выбранного значения Рабочей Точки ещё раз нажмите </w:t>
      </w:r>
      <w:r w:rsidRPr="00640E06">
        <w:rPr>
          <w:rFonts w:cs="Arial"/>
          <w:bCs/>
          <w:sz w:val="24"/>
          <w:szCs w:val="24"/>
        </w:rPr>
        <w:t xml:space="preserve">кнопку  </w:t>
      </w:r>
      <w:r w:rsidRPr="00640E06">
        <w:rPr>
          <w:bCs/>
          <w:sz w:val="24"/>
          <w:szCs w:val="24"/>
        </w:rPr>
        <w:t>«</w:t>
      </w:r>
      <w:r w:rsidRPr="00640E06">
        <w:rPr>
          <w:bCs/>
          <w:sz w:val="24"/>
          <w:szCs w:val="24"/>
          <w:lang w:val="en-US"/>
        </w:rPr>
        <w:t>SET</w:t>
      </w:r>
      <w:r w:rsidRPr="00640E06">
        <w:rPr>
          <w:bCs/>
          <w:sz w:val="24"/>
          <w:szCs w:val="24"/>
        </w:rPr>
        <w:t>».</w:t>
      </w:r>
    </w:p>
    <w:p w:rsidR="005E6E67" w:rsidRPr="00640E06" w:rsidRDefault="005E6E67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0D08B5" w:rsidRPr="00640E06" w:rsidRDefault="000D08B5" w:rsidP="0038389A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5E6E67" w:rsidRPr="00640E06" w:rsidRDefault="00191CB3" w:rsidP="0038389A">
      <w:pPr>
        <w:pStyle w:val="3"/>
        <w:ind w:firstLine="0"/>
        <w:rPr>
          <w:rFonts w:asciiTheme="minorHAnsi" w:hAnsiTheme="minorHAnsi" w:cs="Arial"/>
          <w:sz w:val="24"/>
          <w:szCs w:val="24"/>
        </w:rPr>
      </w:pPr>
      <w:r w:rsidRPr="00640E06">
        <w:rPr>
          <w:rFonts w:asciiTheme="minorHAnsi" w:hAnsiTheme="minorHAnsi" w:cs="Arial"/>
          <w:sz w:val="24"/>
          <w:szCs w:val="24"/>
        </w:rPr>
        <w:t>9</w:t>
      </w:r>
      <w:r w:rsidR="0038389A" w:rsidRPr="00640E06">
        <w:rPr>
          <w:rFonts w:asciiTheme="minorHAnsi" w:hAnsiTheme="minorHAnsi" w:cs="Arial"/>
          <w:sz w:val="24"/>
          <w:szCs w:val="24"/>
        </w:rPr>
        <w:t xml:space="preserve">.   </w:t>
      </w:r>
      <w:r w:rsidR="005E6E67" w:rsidRPr="00640E06">
        <w:rPr>
          <w:rFonts w:asciiTheme="minorHAnsi" w:hAnsiTheme="minorHAnsi" w:cs="Arial"/>
          <w:sz w:val="24"/>
          <w:szCs w:val="24"/>
        </w:rPr>
        <w:t>Гарантии изготовителя</w:t>
      </w:r>
    </w:p>
    <w:p w:rsidR="00924B95" w:rsidRPr="00640E06" w:rsidRDefault="00924B95" w:rsidP="003873DA">
      <w:pPr>
        <w:shd w:val="clear" w:color="auto" w:fill="FFFFFF"/>
        <w:spacing w:after="0" w:line="240" w:lineRule="auto"/>
        <w:ind w:left="5"/>
        <w:jc w:val="both"/>
        <w:rPr>
          <w:sz w:val="24"/>
          <w:szCs w:val="24"/>
        </w:rPr>
      </w:pPr>
      <w:r w:rsidRPr="00640E06">
        <w:rPr>
          <w:rFonts w:cs="Arial"/>
          <w:sz w:val="24"/>
          <w:szCs w:val="24"/>
        </w:rPr>
        <w:t>Предприятие ООО «РефриХол»</w:t>
      </w:r>
      <w:r w:rsidRPr="00640E06">
        <w:rPr>
          <w:rFonts w:eastAsia="Times New Roman"/>
          <w:color w:val="000000"/>
          <w:spacing w:val="-6"/>
          <w:sz w:val="24"/>
          <w:szCs w:val="24"/>
        </w:rPr>
        <w:t xml:space="preserve">  гарантирует нормальную работу </w:t>
      </w:r>
      <w:r w:rsidRPr="00640E06">
        <w:rPr>
          <w:rFonts w:eastAsia="Times New Roman"/>
          <w:color w:val="000000"/>
          <w:spacing w:val="-11"/>
          <w:sz w:val="24"/>
          <w:szCs w:val="24"/>
        </w:rPr>
        <w:t>изделия течение 12 месяцев со дня продажи при условии соблю</w:t>
      </w:r>
      <w:r w:rsidRPr="00640E06">
        <w:rPr>
          <w:rFonts w:eastAsia="Times New Roman"/>
          <w:color w:val="000000"/>
          <w:spacing w:val="-4"/>
          <w:sz w:val="24"/>
          <w:szCs w:val="24"/>
        </w:rPr>
        <w:t>дения правил пользования, изложенных в настоящем руково</w:t>
      </w:r>
      <w:r w:rsidRPr="00640E06">
        <w:rPr>
          <w:rFonts w:eastAsia="Times New Roman"/>
          <w:color w:val="000000"/>
          <w:spacing w:val="-13"/>
          <w:sz w:val="24"/>
          <w:szCs w:val="24"/>
        </w:rPr>
        <w:t>дстве по эксплуатации.</w:t>
      </w:r>
    </w:p>
    <w:p w:rsidR="00924B95" w:rsidRPr="00640E06" w:rsidRDefault="00AF3E3F" w:rsidP="003873DA">
      <w:pPr>
        <w:shd w:val="clear" w:color="auto" w:fill="FFFFFF"/>
        <w:spacing w:after="0" w:line="240" w:lineRule="auto"/>
        <w:ind w:left="14" w:right="19"/>
        <w:jc w:val="both"/>
        <w:rPr>
          <w:sz w:val="24"/>
          <w:szCs w:val="24"/>
        </w:rPr>
      </w:pPr>
      <w:r w:rsidRPr="00640E06">
        <w:rPr>
          <w:rFonts w:eastAsia="Times New Roman"/>
          <w:color w:val="000000"/>
          <w:spacing w:val="-11"/>
          <w:sz w:val="24"/>
          <w:szCs w:val="24"/>
        </w:rPr>
        <w:t xml:space="preserve"> -Г</w:t>
      </w:r>
      <w:r w:rsidR="00924B95" w:rsidRPr="00640E06">
        <w:rPr>
          <w:rFonts w:eastAsia="Times New Roman"/>
          <w:color w:val="000000"/>
          <w:spacing w:val="-11"/>
          <w:sz w:val="24"/>
          <w:szCs w:val="24"/>
        </w:rPr>
        <w:t>аранти</w:t>
      </w:r>
      <w:r w:rsidR="00AA240E" w:rsidRPr="00640E06">
        <w:rPr>
          <w:rFonts w:eastAsia="Times New Roman"/>
          <w:color w:val="000000"/>
          <w:spacing w:val="-11"/>
          <w:sz w:val="24"/>
          <w:szCs w:val="24"/>
        </w:rPr>
        <w:t>я</w:t>
      </w:r>
      <w:r w:rsidR="00924B95" w:rsidRPr="00640E06">
        <w:rPr>
          <w:rFonts w:eastAsia="Times New Roman"/>
          <w:color w:val="000000"/>
          <w:spacing w:val="-11"/>
          <w:sz w:val="24"/>
          <w:szCs w:val="24"/>
        </w:rPr>
        <w:t xml:space="preserve"> не распространяются в случае выхода изделия из </w:t>
      </w:r>
      <w:r w:rsidR="00924B95" w:rsidRPr="00640E06">
        <w:rPr>
          <w:rFonts w:eastAsia="Times New Roman"/>
          <w:color w:val="000000"/>
          <w:spacing w:val="-9"/>
          <w:sz w:val="24"/>
          <w:szCs w:val="24"/>
        </w:rPr>
        <w:t>строя по вине потребителя в результате несоблюдения требова</w:t>
      </w:r>
      <w:r w:rsidR="00924B95" w:rsidRPr="00640E06">
        <w:rPr>
          <w:rFonts w:eastAsia="Times New Roman"/>
          <w:color w:val="000000"/>
          <w:spacing w:val="-13"/>
          <w:sz w:val="24"/>
          <w:szCs w:val="24"/>
        </w:rPr>
        <w:t>ний, изложенных в руководстве по эксплуатации.</w:t>
      </w:r>
    </w:p>
    <w:p w:rsidR="00924B95" w:rsidRPr="00640E06" w:rsidRDefault="00AF3E3F" w:rsidP="003873DA">
      <w:pPr>
        <w:shd w:val="clear" w:color="auto" w:fill="FFFFFF"/>
        <w:spacing w:after="0" w:line="240" w:lineRule="auto"/>
        <w:ind w:left="5" w:right="29"/>
        <w:jc w:val="both"/>
        <w:rPr>
          <w:sz w:val="24"/>
          <w:szCs w:val="24"/>
        </w:rPr>
      </w:pPr>
      <w:r w:rsidRPr="00640E06">
        <w:rPr>
          <w:rFonts w:eastAsia="Times New Roman"/>
          <w:color w:val="000000"/>
          <w:spacing w:val="-11"/>
          <w:sz w:val="24"/>
          <w:szCs w:val="24"/>
        </w:rPr>
        <w:t>-</w:t>
      </w:r>
      <w:r w:rsidR="00924B95" w:rsidRPr="00640E06">
        <w:rPr>
          <w:rFonts w:eastAsia="Times New Roman"/>
          <w:color w:val="000000"/>
          <w:spacing w:val="-11"/>
          <w:sz w:val="24"/>
          <w:szCs w:val="24"/>
        </w:rPr>
        <w:t>Обмен и возврат изделий надлежащего качества осуществ</w:t>
      </w:r>
      <w:r w:rsidR="00924B95" w:rsidRPr="00640E06">
        <w:rPr>
          <w:rFonts w:eastAsia="Times New Roman"/>
          <w:color w:val="000000"/>
          <w:spacing w:val="-5"/>
          <w:sz w:val="24"/>
          <w:szCs w:val="24"/>
        </w:rPr>
        <w:t xml:space="preserve">ляется в течение 15 дней со дня приобретения изделия только </w:t>
      </w:r>
      <w:r w:rsidR="00924B95" w:rsidRPr="00640E06">
        <w:rPr>
          <w:rFonts w:eastAsia="Times New Roman"/>
          <w:color w:val="000000"/>
          <w:spacing w:val="-14"/>
          <w:sz w:val="24"/>
          <w:szCs w:val="24"/>
        </w:rPr>
        <w:t>при соблюдении следующих требований:</w:t>
      </w:r>
    </w:p>
    <w:p w:rsidR="00924B95" w:rsidRPr="00640E06" w:rsidRDefault="00922476" w:rsidP="003873DA">
      <w:pPr>
        <w:shd w:val="clear" w:color="auto" w:fill="FFFFFF"/>
        <w:spacing w:after="0" w:line="240" w:lineRule="auto"/>
        <w:ind w:left="552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•    </w:t>
      </w:r>
      <w:r w:rsidR="00924B95" w:rsidRPr="00640E06">
        <w:rPr>
          <w:rFonts w:eastAsia="Times New Roman"/>
          <w:color w:val="000000"/>
          <w:spacing w:val="-5"/>
          <w:sz w:val="24"/>
          <w:szCs w:val="24"/>
        </w:rPr>
        <w:t xml:space="preserve">наличие </w:t>
      </w:r>
      <w:r w:rsidR="004E3740">
        <w:rPr>
          <w:rFonts w:eastAsia="Times New Roman"/>
          <w:color w:val="000000"/>
          <w:spacing w:val="-5"/>
          <w:sz w:val="24"/>
          <w:szCs w:val="24"/>
        </w:rPr>
        <w:t xml:space="preserve">паспорта и </w:t>
      </w:r>
      <w:r w:rsidR="00924B95" w:rsidRPr="00640E06">
        <w:rPr>
          <w:rFonts w:eastAsia="Times New Roman"/>
          <w:color w:val="000000"/>
          <w:spacing w:val="-5"/>
          <w:sz w:val="24"/>
          <w:szCs w:val="24"/>
        </w:rPr>
        <w:t>руководства по эксплуатации на данное изде</w:t>
      </w:r>
      <w:r w:rsidR="00924B95" w:rsidRPr="00640E06">
        <w:rPr>
          <w:rFonts w:eastAsia="Times New Roman"/>
          <w:color w:val="000000"/>
          <w:spacing w:val="-21"/>
          <w:sz w:val="24"/>
          <w:szCs w:val="24"/>
        </w:rPr>
        <w:t>лие;</w:t>
      </w:r>
    </w:p>
    <w:p w:rsidR="00924B95" w:rsidRPr="00640E06" w:rsidRDefault="00924B95" w:rsidP="003873DA">
      <w:pPr>
        <w:shd w:val="clear" w:color="auto" w:fill="FFFFFF"/>
        <w:spacing w:after="0" w:line="240" w:lineRule="auto"/>
        <w:ind w:left="566"/>
        <w:rPr>
          <w:sz w:val="24"/>
          <w:szCs w:val="24"/>
        </w:rPr>
      </w:pPr>
      <w:r w:rsidRPr="00640E06">
        <w:rPr>
          <w:rFonts w:eastAsia="Times New Roman"/>
          <w:color w:val="000000"/>
          <w:spacing w:val="-11"/>
          <w:sz w:val="24"/>
          <w:szCs w:val="24"/>
        </w:rPr>
        <w:t>•     наличие платежного документа;</w:t>
      </w:r>
    </w:p>
    <w:p w:rsidR="00924B95" w:rsidRPr="00640E06" w:rsidRDefault="00924B95" w:rsidP="003873DA">
      <w:pPr>
        <w:shd w:val="clear" w:color="auto" w:fill="FFFFFF"/>
        <w:spacing w:after="0" w:line="240" w:lineRule="auto"/>
        <w:ind w:left="557"/>
        <w:rPr>
          <w:sz w:val="24"/>
          <w:szCs w:val="24"/>
        </w:rPr>
      </w:pPr>
      <w:r w:rsidRPr="00640E06">
        <w:rPr>
          <w:rFonts w:eastAsia="Times New Roman"/>
          <w:color w:val="000000"/>
          <w:spacing w:val="-10"/>
          <w:sz w:val="24"/>
          <w:szCs w:val="24"/>
        </w:rPr>
        <w:t>•     наличие заводской упаковки;</w:t>
      </w:r>
    </w:p>
    <w:p w:rsidR="00924B95" w:rsidRPr="00640E06" w:rsidRDefault="000F2430" w:rsidP="003873DA">
      <w:pPr>
        <w:shd w:val="clear" w:color="auto" w:fill="FFFFFF"/>
        <w:spacing w:after="0" w:line="240" w:lineRule="auto"/>
        <w:ind w:left="562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•    </w:t>
      </w:r>
      <w:r w:rsidR="00924B95" w:rsidRPr="00640E06">
        <w:rPr>
          <w:rFonts w:eastAsia="Times New Roman"/>
          <w:color w:val="000000"/>
          <w:spacing w:val="-5"/>
          <w:sz w:val="24"/>
          <w:szCs w:val="24"/>
        </w:rPr>
        <w:t>изделие должно иметь чистый внешний вид, без меха</w:t>
      </w:r>
      <w:r w:rsidR="00924B95" w:rsidRPr="00640E06">
        <w:rPr>
          <w:rFonts w:eastAsia="Times New Roman"/>
          <w:color w:val="000000"/>
          <w:spacing w:val="-14"/>
          <w:sz w:val="24"/>
          <w:szCs w:val="24"/>
        </w:rPr>
        <w:t>нических повреждений;</w:t>
      </w:r>
    </w:p>
    <w:p w:rsidR="00924B95" w:rsidRPr="00640E06" w:rsidRDefault="00924B95" w:rsidP="003873DA">
      <w:pPr>
        <w:shd w:val="clear" w:color="auto" w:fill="FFFFFF"/>
        <w:spacing w:after="0" w:line="240" w:lineRule="auto"/>
        <w:ind w:left="566"/>
        <w:rPr>
          <w:sz w:val="24"/>
          <w:szCs w:val="24"/>
        </w:rPr>
      </w:pPr>
      <w:r w:rsidRPr="00640E06">
        <w:rPr>
          <w:rFonts w:eastAsia="Times New Roman"/>
          <w:color w:val="000000"/>
          <w:spacing w:val="-11"/>
          <w:sz w:val="24"/>
          <w:szCs w:val="24"/>
        </w:rPr>
        <w:t>•     не производился несанкционированный ремонт.</w:t>
      </w:r>
    </w:p>
    <w:p w:rsidR="00924B95" w:rsidRPr="00640E06" w:rsidRDefault="00AF3E3F" w:rsidP="003873DA">
      <w:pPr>
        <w:shd w:val="clear" w:color="auto" w:fill="FFFFFF"/>
        <w:spacing w:after="0" w:line="240" w:lineRule="auto"/>
        <w:ind w:left="34"/>
        <w:rPr>
          <w:sz w:val="24"/>
          <w:szCs w:val="24"/>
        </w:rPr>
      </w:pPr>
      <w:r w:rsidRPr="00640E06">
        <w:rPr>
          <w:rFonts w:eastAsia="Times New Roman"/>
          <w:color w:val="000000"/>
          <w:spacing w:val="-12"/>
          <w:sz w:val="24"/>
          <w:szCs w:val="24"/>
        </w:rPr>
        <w:t>-</w:t>
      </w:r>
      <w:r w:rsidR="00924B95" w:rsidRPr="00640E06">
        <w:rPr>
          <w:rFonts w:eastAsia="Times New Roman"/>
          <w:color w:val="000000"/>
          <w:spacing w:val="-12"/>
          <w:sz w:val="24"/>
          <w:szCs w:val="24"/>
        </w:rPr>
        <w:t>Гарантийный срок хранения - 6 месяцев со дня выпуска.</w:t>
      </w:r>
    </w:p>
    <w:p w:rsidR="00924B95" w:rsidRDefault="00AF3E3F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color w:val="000000"/>
          <w:spacing w:val="-18"/>
          <w:sz w:val="24"/>
          <w:szCs w:val="24"/>
        </w:rPr>
      </w:pPr>
      <w:r w:rsidRPr="00640E06">
        <w:rPr>
          <w:rFonts w:eastAsia="Times New Roman"/>
          <w:color w:val="000000"/>
          <w:spacing w:val="-7"/>
          <w:sz w:val="24"/>
          <w:szCs w:val="24"/>
        </w:rPr>
        <w:t>-</w:t>
      </w:r>
      <w:r w:rsidR="00924B95" w:rsidRPr="00640E06">
        <w:rPr>
          <w:rFonts w:eastAsia="Times New Roman"/>
          <w:color w:val="000000"/>
          <w:spacing w:val="-7"/>
          <w:sz w:val="24"/>
          <w:szCs w:val="24"/>
        </w:rPr>
        <w:t xml:space="preserve">В течение гарантийного срока предприятие </w:t>
      </w:r>
      <w:r w:rsidRPr="00640E06">
        <w:rPr>
          <w:rFonts w:eastAsia="Times New Roman"/>
          <w:color w:val="000000"/>
          <w:spacing w:val="-7"/>
          <w:sz w:val="24"/>
          <w:szCs w:val="24"/>
        </w:rPr>
        <w:t xml:space="preserve">ООО </w:t>
      </w:r>
      <w:r w:rsidR="00924B95" w:rsidRPr="00640E06">
        <w:rPr>
          <w:rFonts w:eastAsia="Times New Roman"/>
          <w:color w:val="000000"/>
          <w:spacing w:val="-7"/>
          <w:sz w:val="24"/>
          <w:szCs w:val="24"/>
        </w:rPr>
        <w:t>«</w:t>
      </w:r>
      <w:r w:rsidRPr="00640E06">
        <w:rPr>
          <w:rFonts w:eastAsia="Times New Roman"/>
          <w:color w:val="000000"/>
          <w:spacing w:val="-7"/>
          <w:sz w:val="24"/>
          <w:szCs w:val="24"/>
        </w:rPr>
        <w:t>РефриХол</w:t>
      </w:r>
      <w:r w:rsidR="00924B95" w:rsidRPr="00640E06">
        <w:rPr>
          <w:rFonts w:eastAsia="Times New Roman"/>
          <w:color w:val="000000"/>
          <w:spacing w:val="-7"/>
          <w:sz w:val="24"/>
          <w:szCs w:val="24"/>
        </w:rPr>
        <w:t>» про</w:t>
      </w:r>
      <w:r w:rsidR="00924B95" w:rsidRPr="00640E06">
        <w:rPr>
          <w:rFonts w:eastAsia="Times New Roman"/>
          <w:color w:val="000000"/>
          <w:spacing w:val="-6"/>
          <w:sz w:val="24"/>
          <w:szCs w:val="24"/>
        </w:rPr>
        <w:t xml:space="preserve">изводит гарантийный ремонт, а после ее окончания заключает </w:t>
      </w:r>
      <w:r w:rsidR="00924B95" w:rsidRPr="00640E06">
        <w:rPr>
          <w:rFonts w:eastAsia="Times New Roman"/>
          <w:color w:val="000000"/>
          <w:spacing w:val="-13"/>
          <w:sz w:val="24"/>
          <w:szCs w:val="24"/>
        </w:rPr>
        <w:t xml:space="preserve">договор на квалифицированное послегарантийное обслуживание </w:t>
      </w:r>
      <w:r w:rsidR="00924B95" w:rsidRPr="00640E06">
        <w:rPr>
          <w:rFonts w:eastAsia="Times New Roman"/>
          <w:color w:val="000000"/>
          <w:spacing w:val="-18"/>
          <w:sz w:val="24"/>
          <w:szCs w:val="24"/>
        </w:rPr>
        <w:t>по телефону:</w:t>
      </w:r>
      <w:r w:rsidR="005621AC">
        <w:rPr>
          <w:rFonts w:eastAsia="Times New Roman"/>
          <w:color w:val="000000"/>
          <w:spacing w:val="-18"/>
          <w:sz w:val="24"/>
          <w:szCs w:val="24"/>
        </w:rPr>
        <w:t xml:space="preserve">  </w:t>
      </w:r>
      <w:r w:rsidR="006618CB">
        <w:rPr>
          <w:rFonts w:eastAsia="Times New Roman"/>
          <w:color w:val="000000"/>
          <w:spacing w:val="-18"/>
          <w:sz w:val="24"/>
          <w:szCs w:val="24"/>
        </w:rPr>
        <w:t>8(831) 296-12-64,  -65, -66</w:t>
      </w:r>
    </w:p>
    <w:p w:rsidR="006618CB" w:rsidRDefault="006618CB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color w:val="000000"/>
          <w:spacing w:val="-18"/>
          <w:sz w:val="24"/>
          <w:szCs w:val="24"/>
        </w:rPr>
      </w:pPr>
    </w:p>
    <w:p w:rsidR="003F0E8A" w:rsidRDefault="003F0E8A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color w:val="000000"/>
          <w:spacing w:val="-18"/>
          <w:sz w:val="24"/>
          <w:szCs w:val="24"/>
        </w:rPr>
      </w:pPr>
    </w:p>
    <w:p w:rsidR="00FD508B" w:rsidRDefault="00FD508B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  <w:r w:rsidRPr="002565C2">
        <w:rPr>
          <w:rFonts w:eastAsia="Times New Roman"/>
          <w:b/>
          <w:color w:val="000000"/>
          <w:spacing w:val="-18"/>
          <w:sz w:val="24"/>
          <w:szCs w:val="24"/>
        </w:rPr>
        <w:t>10.</w:t>
      </w:r>
      <w:r>
        <w:rPr>
          <w:rFonts w:eastAsia="Times New Roman"/>
          <w:color w:val="000000"/>
          <w:spacing w:val="-18"/>
          <w:sz w:val="24"/>
          <w:szCs w:val="24"/>
        </w:rPr>
        <w:t xml:space="preserve">     </w:t>
      </w:r>
      <w:r w:rsidRPr="002565C2">
        <w:rPr>
          <w:rFonts w:eastAsia="Times New Roman"/>
          <w:b/>
          <w:color w:val="000000"/>
          <w:spacing w:val="-18"/>
          <w:sz w:val="24"/>
          <w:szCs w:val="24"/>
        </w:rPr>
        <w:t xml:space="preserve">Комплект </w:t>
      </w:r>
      <w:r w:rsidR="002565C2" w:rsidRPr="002565C2">
        <w:rPr>
          <w:rFonts w:eastAsia="Times New Roman"/>
          <w:b/>
          <w:color w:val="000000"/>
          <w:spacing w:val="-18"/>
          <w:sz w:val="24"/>
          <w:szCs w:val="24"/>
        </w:rPr>
        <w:t xml:space="preserve"> </w:t>
      </w:r>
      <w:r w:rsidRPr="002565C2">
        <w:rPr>
          <w:rFonts w:eastAsia="Times New Roman"/>
          <w:b/>
          <w:color w:val="000000"/>
          <w:spacing w:val="-18"/>
          <w:sz w:val="24"/>
          <w:szCs w:val="24"/>
        </w:rPr>
        <w:t>поставки</w:t>
      </w:r>
    </w:p>
    <w:p w:rsidR="004B3E09" w:rsidRDefault="004B3E09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tbl>
      <w:tblPr>
        <w:tblStyle w:val="a5"/>
        <w:tblW w:w="0" w:type="auto"/>
        <w:tblInd w:w="579" w:type="dxa"/>
        <w:tblLook w:val="04A0"/>
      </w:tblPr>
      <w:tblGrid>
        <w:gridCol w:w="817"/>
        <w:gridCol w:w="5563"/>
        <w:gridCol w:w="1371"/>
      </w:tblGrid>
      <w:tr w:rsidR="004B3E09" w:rsidTr="00DB7B1B">
        <w:tc>
          <w:tcPr>
            <w:tcW w:w="817" w:type="dxa"/>
          </w:tcPr>
          <w:p w:rsidR="004B3E09" w:rsidRPr="0093109F" w:rsidRDefault="004B3E09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№</w:t>
            </w:r>
            <w:r w:rsidR="006017F3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:rsidR="004B3E09" w:rsidRPr="0093109F" w:rsidRDefault="00DF3533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Изделие, комплектация</w:t>
            </w:r>
          </w:p>
        </w:tc>
        <w:tc>
          <w:tcPr>
            <w:tcW w:w="1371" w:type="dxa"/>
          </w:tcPr>
          <w:p w:rsidR="004B3E09" w:rsidRPr="0093109F" w:rsidRDefault="0093109F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Количество</w:t>
            </w:r>
          </w:p>
        </w:tc>
      </w:tr>
      <w:tr w:rsidR="004B3E09" w:rsidTr="00DB7B1B">
        <w:tc>
          <w:tcPr>
            <w:tcW w:w="817" w:type="dxa"/>
          </w:tcPr>
          <w:p w:rsidR="004B3E09" w:rsidRPr="0093109F" w:rsidRDefault="004B3E09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5563" w:type="dxa"/>
          </w:tcPr>
          <w:p w:rsidR="004B3E09" w:rsidRDefault="0093109F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Стол с охлаждаемым объёмом, мод.___________________</w:t>
            </w:r>
          </w:p>
          <w:p w:rsidR="000E26F6" w:rsidRPr="0093109F" w:rsidRDefault="000E26F6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(полная </w:t>
            </w:r>
            <w:r w:rsidR="00D51A52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заводская </w:t>
            </w:r>
            <w:r w:rsidR="00D51A52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готовность)</w:t>
            </w:r>
          </w:p>
        </w:tc>
        <w:tc>
          <w:tcPr>
            <w:tcW w:w="1371" w:type="dxa"/>
          </w:tcPr>
          <w:p w:rsidR="004B3E09" w:rsidRPr="0093109F" w:rsidRDefault="00DB7B1B" w:rsidP="00DB7B1B">
            <w:pPr>
              <w:ind w:right="29"/>
              <w:jc w:val="center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1 шт.</w:t>
            </w:r>
          </w:p>
        </w:tc>
      </w:tr>
      <w:tr w:rsidR="004B3E09" w:rsidTr="00DB7B1B">
        <w:tc>
          <w:tcPr>
            <w:tcW w:w="817" w:type="dxa"/>
          </w:tcPr>
          <w:p w:rsidR="004B3E09" w:rsidRDefault="004B3E09" w:rsidP="003873DA">
            <w:pPr>
              <w:ind w:right="29"/>
              <w:jc w:val="both"/>
              <w:rPr>
                <w:rFonts w:eastAsia="Times New Roman"/>
                <w:b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5563" w:type="dxa"/>
          </w:tcPr>
          <w:p w:rsidR="004B3E09" w:rsidRPr="0093109F" w:rsidRDefault="0093109F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Направляющие </w:t>
            </w:r>
            <w:r w:rsidR="00F0249D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для </w:t>
            </w:r>
            <w:r w:rsidR="00F0249D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гастроемкостей</w:t>
            </w:r>
          </w:p>
        </w:tc>
        <w:tc>
          <w:tcPr>
            <w:tcW w:w="1371" w:type="dxa"/>
          </w:tcPr>
          <w:p w:rsidR="004B3E09" w:rsidRPr="00DB7B1B" w:rsidRDefault="00DB7B1B" w:rsidP="00DB7B1B">
            <w:pPr>
              <w:ind w:right="29"/>
              <w:jc w:val="center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DB7B1B">
              <w:rPr>
                <w:rFonts w:eastAsia="Times New Roman"/>
                <w:color w:val="000000"/>
                <w:spacing w:val="-18"/>
                <w:sz w:val="24"/>
                <w:szCs w:val="24"/>
              </w:rPr>
              <w:t>2 компл.</w:t>
            </w:r>
          </w:p>
        </w:tc>
      </w:tr>
      <w:tr w:rsidR="004B3E09" w:rsidTr="00DB7B1B">
        <w:tc>
          <w:tcPr>
            <w:tcW w:w="817" w:type="dxa"/>
          </w:tcPr>
          <w:p w:rsidR="004B3E09" w:rsidRDefault="004B3E09" w:rsidP="003873DA">
            <w:pPr>
              <w:ind w:right="29"/>
              <w:jc w:val="both"/>
              <w:rPr>
                <w:rFonts w:eastAsia="Times New Roman"/>
                <w:b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5563" w:type="dxa"/>
          </w:tcPr>
          <w:p w:rsidR="004B3E09" w:rsidRPr="0093109F" w:rsidRDefault="0093109F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Полка - решетка</w:t>
            </w:r>
          </w:p>
        </w:tc>
        <w:tc>
          <w:tcPr>
            <w:tcW w:w="1371" w:type="dxa"/>
          </w:tcPr>
          <w:p w:rsidR="004B3E09" w:rsidRPr="00DB7B1B" w:rsidRDefault="00DB7B1B" w:rsidP="00DB7B1B">
            <w:pPr>
              <w:ind w:right="29"/>
              <w:jc w:val="center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DB7B1B">
              <w:rPr>
                <w:rFonts w:eastAsia="Times New Roman"/>
                <w:color w:val="000000"/>
                <w:spacing w:val="-18"/>
                <w:sz w:val="24"/>
                <w:szCs w:val="24"/>
              </w:rPr>
              <w:t>2 шт.</w:t>
            </w:r>
          </w:p>
        </w:tc>
      </w:tr>
      <w:tr w:rsidR="004B3E09" w:rsidTr="00DB7B1B">
        <w:tc>
          <w:tcPr>
            <w:tcW w:w="817" w:type="dxa"/>
          </w:tcPr>
          <w:p w:rsidR="004B3E09" w:rsidRDefault="004B3E09" w:rsidP="003873DA">
            <w:pPr>
              <w:ind w:right="29"/>
              <w:jc w:val="both"/>
              <w:rPr>
                <w:rFonts w:eastAsia="Times New Roman"/>
                <w:b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5563" w:type="dxa"/>
          </w:tcPr>
          <w:p w:rsidR="004B3E09" w:rsidRPr="0093109F" w:rsidRDefault="0093109F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1371" w:type="dxa"/>
          </w:tcPr>
          <w:p w:rsidR="004B3E09" w:rsidRPr="00DB7B1B" w:rsidRDefault="00DB7B1B" w:rsidP="00DB7B1B">
            <w:pPr>
              <w:ind w:right="29"/>
              <w:jc w:val="center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DB7B1B">
              <w:rPr>
                <w:rFonts w:eastAsia="Times New Roman"/>
                <w:color w:val="000000"/>
                <w:spacing w:val="-18"/>
                <w:sz w:val="24"/>
                <w:szCs w:val="24"/>
              </w:rPr>
              <w:t>1 шт.</w:t>
            </w:r>
          </w:p>
        </w:tc>
      </w:tr>
      <w:tr w:rsidR="0093109F" w:rsidTr="00DB7B1B">
        <w:tc>
          <w:tcPr>
            <w:tcW w:w="817" w:type="dxa"/>
          </w:tcPr>
          <w:p w:rsidR="0093109F" w:rsidRDefault="0093109F" w:rsidP="003873DA">
            <w:pPr>
              <w:ind w:right="29"/>
              <w:jc w:val="both"/>
              <w:rPr>
                <w:rFonts w:eastAsia="Times New Roman"/>
                <w:b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5563" w:type="dxa"/>
          </w:tcPr>
          <w:p w:rsidR="0093109F" w:rsidRPr="0093109F" w:rsidRDefault="0093109F" w:rsidP="003873DA">
            <w:pPr>
              <w:ind w:right="29"/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93109F">
              <w:rPr>
                <w:rFonts w:eastAsia="Times New Roman"/>
                <w:color w:val="000000"/>
                <w:spacing w:val="-18"/>
                <w:sz w:val="24"/>
                <w:szCs w:val="24"/>
              </w:rPr>
              <w:t>Упаковка</w:t>
            </w:r>
          </w:p>
        </w:tc>
        <w:tc>
          <w:tcPr>
            <w:tcW w:w="1371" w:type="dxa"/>
          </w:tcPr>
          <w:p w:rsidR="0093109F" w:rsidRPr="00DB7B1B" w:rsidRDefault="00DB7B1B" w:rsidP="00DB7B1B">
            <w:pPr>
              <w:ind w:right="29"/>
              <w:jc w:val="center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DB7B1B">
              <w:rPr>
                <w:rFonts w:eastAsia="Times New Roman"/>
                <w:color w:val="000000"/>
                <w:spacing w:val="-18"/>
                <w:sz w:val="24"/>
                <w:szCs w:val="24"/>
              </w:rPr>
              <w:t>1 шт.</w:t>
            </w:r>
          </w:p>
        </w:tc>
      </w:tr>
    </w:tbl>
    <w:p w:rsidR="004B3E09" w:rsidRDefault="004B3E09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047792" w:rsidRPr="002565C2" w:rsidRDefault="00047792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b/>
          <w:color w:val="000000"/>
          <w:spacing w:val="-18"/>
          <w:sz w:val="24"/>
          <w:szCs w:val="24"/>
        </w:rPr>
      </w:pPr>
    </w:p>
    <w:p w:rsidR="00C87FC4" w:rsidRDefault="00C87FC4" w:rsidP="003873DA">
      <w:pPr>
        <w:shd w:val="clear" w:color="auto" w:fill="FFFFFF"/>
        <w:spacing w:after="0" w:line="240" w:lineRule="auto"/>
        <w:ind w:right="29"/>
        <w:jc w:val="both"/>
        <w:rPr>
          <w:rFonts w:eastAsia="Times New Roman"/>
          <w:color w:val="000000"/>
          <w:spacing w:val="-18"/>
          <w:sz w:val="24"/>
          <w:szCs w:val="24"/>
        </w:rPr>
      </w:pPr>
    </w:p>
    <w:p w:rsidR="00030A85" w:rsidRDefault="003F0E8A" w:rsidP="003F0E8A">
      <w:pPr>
        <w:pStyle w:val="3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1</w:t>
      </w:r>
      <w:r w:rsidR="00E003F8">
        <w:rPr>
          <w:rFonts w:asciiTheme="minorHAnsi" w:hAnsiTheme="minorHAnsi" w:cs="Arial"/>
          <w:sz w:val="24"/>
          <w:szCs w:val="24"/>
        </w:rPr>
        <w:t>1</w:t>
      </w:r>
      <w:r w:rsidRPr="00640E06">
        <w:rPr>
          <w:rFonts w:asciiTheme="minorHAnsi" w:hAnsiTheme="minorHAnsi" w:cs="Arial"/>
          <w:sz w:val="24"/>
          <w:szCs w:val="24"/>
        </w:rPr>
        <w:t xml:space="preserve">.   </w:t>
      </w:r>
      <w:r>
        <w:rPr>
          <w:rFonts w:asciiTheme="minorHAnsi" w:hAnsiTheme="minorHAnsi" w:cs="Arial"/>
          <w:sz w:val="24"/>
          <w:szCs w:val="24"/>
        </w:rPr>
        <w:t>Свидетельство о приёмке</w:t>
      </w:r>
    </w:p>
    <w:p w:rsidR="003B6D75" w:rsidRDefault="003B6D75" w:rsidP="003F0E8A">
      <w:pPr>
        <w:pStyle w:val="3"/>
        <w:ind w:firstLine="0"/>
        <w:rPr>
          <w:rFonts w:asciiTheme="minorHAnsi" w:hAnsiTheme="minorHAnsi" w:cs="Arial"/>
          <w:sz w:val="24"/>
          <w:szCs w:val="24"/>
        </w:rPr>
      </w:pPr>
    </w:p>
    <w:p w:rsidR="003B6D75" w:rsidRDefault="003B6D75" w:rsidP="001F4600">
      <w:pPr>
        <w:pStyle w:val="3"/>
        <w:ind w:firstLine="0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Стол с охлаждаемым объёмом</w:t>
      </w:r>
      <w:r w:rsidR="0016514E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________________________ заводской №________________</w:t>
      </w:r>
    </w:p>
    <w:p w:rsidR="003B6D75" w:rsidRDefault="003B6D75" w:rsidP="003B6D75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3B6D75" w:rsidRDefault="003B6D75" w:rsidP="001F4600">
      <w:pPr>
        <w:pStyle w:val="3"/>
        <w:ind w:firstLine="0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Модель компрессора __________________ компрессор №________________</w:t>
      </w:r>
    </w:p>
    <w:p w:rsidR="003B6D75" w:rsidRDefault="003B6D75" w:rsidP="003B6D75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16514E" w:rsidRDefault="003B6D75" w:rsidP="001F4600">
      <w:pPr>
        <w:pStyle w:val="3"/>
        <w:ind w:firstLine="0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Изготовленный  ООО«РефриХол»,  соответствует  ТУ 5151-001-13916769-2016</w:t>
      </w:r>
    </w:p>
    <w:p w:rsidR="003B6D75" w:rsidRDefault="003B6D75" w:rsidP="003B6D75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3B6D75" w:rsidRDefault="0016514E" w:rsidP="003B6D75">
      <w:pPr>
        <w:pStyle w:val="3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И </w:t>
      </w:r>
      <w:r w:rsidR="003B6D75">
        <w:rPr>
          <w:rFonts w:ascii="Arial" w:hAnsi="Arial" w:cs="Arial"/>
          <w:b w:val="0"/>
          <w:sz w:val="20"/>
        </w:rPr>
        <w:t>признан годным к эксплуатации.</w:t>
      </w:r>
    </w:p>
    <w:p w:rsidR="003B6D75" w:rsidRDefault="003B6D75" w:rsidP="003B6D75">
      <w:pPr>
        <w:pStyle w:val="3"/>
        <w:ind w:firstLine="709"/>
        <w:rPr>
          <w:rFonts w:ascii="Arial" w:hAnsi="Arial" w:cs="Arial"/>
          <w:b w:val="0"/>
          <w:sz w:val="20"/>
        </w:rPr>
      </w:pPr>
    </w:p>
    <w:p w:rsidR="003B6D75" w:rsidRDefault="007647C5" w:rsidP="007647C5">
      <w:pPr>
        <w:pStyle w:val="3"/>
        <w:numPr>
          <w:ilvl w:val="0"/>
          <w:numId w:val="7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3B6D75">
        <w:rPr>
          <w:rFonts w:ascii="Arial" w:hAnsi="Arial" w:cs="Arial"/>
          <w:b w:val="0"/>
          <w:sz w:val="20"/>
        </w:rPr>
        <w:t>Электрическая схема выполнена на напряжение 220В.</w:t>
      </w:r>
    </w:p>
    <w:p w:rsidR="003B6D75" w:rsidRDefault="003B6D75" w:rsidP="003B6D75">
      <w:pPr>
        <w:pStyle w:val="3"/>
        <w:ind w:firstLine="709"/>
        <w:rPr>
          <w:rFonts w:ascii="Arial" w:hAnsi="Arial" w:cs="Arial"/>
          <w:b w:val="0"/>
          <w:sz w:val="20"/>
        </w:rPr>
      </w:pPr>
    </w:p>
    <w:p w:rsidR="003B6D75" w:rsidRDefault="007647C5" w:rsidP="007647C5">
      <w:pPr>
        <w:pStyle w:val="3"/>
        <w:numPr>
          <w:ilvl w:val="0"/>
          <w:numId w:val="7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3B6D75">
        <w:rPr>
          <w:rFonts w:ascii="Arial" w:hAnsi="Arial" w:cs="Arial"/>
          <w:b w:val="0"/>
          <w:sz w:val="20"/>
        </w:rPr>
        <w:t>Дата изготовления:  _____  ____________20___г.</w:t>
      </w:r>
    </w:p>
    <w:p w:rsidR="003B6D75" w:rsidRDefault="003B6D75" w:rsidP="003B6D75">
      <w:pPr>
        <w:pStyle w:val="3"/>
        <w:ind w:firstLine="709"/>
        <w:rPr>
          <w:rFonts w:ascii="Arial" w:hAnsi="Arial" w:cs="Arial"/>
          <w:b w:val="0"/>
          <w:sz w:val="20"/>
        </w:rPr>
      </w:pPr>
    </w:p>
    <w:p w:rsidR="003B6D75" w:rsidRDefault="007647C5" w:rsidP="003B6D75">
      <w:pPr>
        <w:pStyle w:val="3"/>
        <w:ind w:firstLine="709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3..</w:t>
      </w:r>
      <w:r w:rsidR="003B6D75">
        <w:rPr>
          <w:rFonts w:ascii="Arial" w:hAnsi="Arial" w:cs="Arial"/>
          <w:b w:val="0"/>
          <w:sz w:val="20"/>
        </w:rPr>
        <w:t>Марка хладагента __</w:t>
      </w:r>
      <w:r w:rsidR="003B6D75">
        <w:rPr>
          <w:rFonts w:ascii="Arial" w:hAnsi="Arial" w:cs="Arial"/>
          <w:b w:val="0"/>
          <w:sz w:val="20"/>
          <w:lang w:val="en-US"/>
        </w:rPr>
        <w:t>R</w:t>
      </w:r>
      <w:r w:rsidR="003B6D75">
        <w:rPr>
          <w:rFonts w:ascii="Arial" w:hAnsi="Arial" w:cs="Arial"/>
          <w:b w:val="0"/>
          <w:sz w:val="20"/>
        </w:rPr>
        <w:t>________   масса заправки: __________ кг.</w:t>
      </w:r>
    </w:p>
    <w:p w:rsidR="003B6D75" w:rsidRDefault="003B6D75" w:rsidP="003B6D75">
      <w:pPr>
        <w:pStyle w:val="3"/>
        <w:ind w:firstLine="709"/>
        <w:rPr>
          <w:rFonts w:ascii="Arial" w:hAnsi="Arial" w:cs="Arial"/>
          <w:b w:val="0"/>
          <w:sz w:val="20"/>
        </w:rPr>
      </w:pPr>
    </w:p>
    <w:p w:rsidR="003B6D75" w:rsidRDefault="003B6D75" w:rsidP="001F4600">
      <w:pPr>
        <w:pStyle w:val="3"/>
        <w:ind w:firstLine="709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Ответственный за приемку _______________________(подпись)</w:t>
      </w:r>
    </w:p>
    <w:p w:rsidR="003B6D75" w:rsidRDefault="003B6D75" w:rsidP="003B6D75">
      <w:pPr>
        <w:pStyle w:val="3"/>
        <w:ind w:firstLine="709"/>
        <w:rPr>
          <w:rFonts w:ascii="Arial" w:hAnsi="Arial" w:cs="Arial"/>
          <w:b w:val="0"/>
          <w:sz w:val="20"/>
        </w:rPr>
      </w:pPr>
    </w:p>
    <w:p w:rsidR="003B6D75" w:rsidRDefault="003B6D75" w:rsidP="001F4600">
      <w:pPr>
        <w:pStyle w:val="3"/>
        <w:ind w:firstLine="709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М.П.</w:t>
      </w:r>
    </w:p>
    <w:p w:rsidR="003B6D75" w:rsidRDefault="003B6D75" w:rsidP="003B6D75">
      <w:pPr>
        <w:pStyle w:val="2"/>
        <w:rPr>
          <w:rFonts w:ascii="Arial" w:hAnsi="Arial" w:cs="Arial"/>
          <w:sz w:val="20"/>
        </w:rPr>
      </w:pPr>
    </w:p>
    <w:p w:rsidR="003B6D75" w:rsidRPr="00640E06" w:rsidRDefault="003B6D75" w:rsidP="003F0E8A">
      <w:pPr>
        <w:pStyle w:val="3"/>
        <w:ind w:firstLine="0"/>
        <w:rPr>
          <w:rFonts w:asciiTheme="minorHAnsi" w:hAnsiTheme="minorHAnsi" w:cs="Arial"/>
          <w:b w:val="0"/>
          <w:sz w:val="24"/>
          <w:szCs w:val="24"/>
        </w:rPr>
      </w:pPr>
    </w:p>
    <w:p w:rsidR="00C87FC4" w:rsidRDefault="00C87FC4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6E4453" w:rsidRDefault="006E4453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6E4453" w:rsidRDefault="006E4453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C87FC4" w:rsidRPr="00C87FC4" w:rsidRDefault="006E4453" w:rsidP="001F4600">
      <w:pPr>
        <w:pStyle w:val="2"/>
        <w:ind w:firstLine="0"/>
        <w:jc w:val="left"/>
      </w:pPr>
      <w:r w:rsidRPr="00C87FC4">
        <w:rPr>
          <w:rFonts w:asciiTheme="minorHAnsi" w:hAnsiTheme="minorHAnsi"/>
          <w:sz w:val="24"/>
          <w:szCs w:val="24"/>
        </w:rPr>
        <w:t>1</w:t>
      </w:r>
      <w:r w:rsidR="00E003F8">
        <w:rPr>
          <w:rFonts w:asciiTheme="minorHAnsi" w:hAnsiTheme="minorHAnsi"/>
          <w:sz w:val="24"/>
          <w:szCs w:val="24"/>
        </w:rPr>
        <w:t>2</w:t>
      </w:r>
      <w:r w:rsidRPr="00C87FC4">
        <w:rPr>
          <w:rFonts w:asciiTheme="minorHAnsi" w:hAnsiTheme="minorHAnsi"/>
          <w:sz w:val="24"/>
          <w:szCs w:val="24"/>
        </w:rPr>
        <w:t xml:space="preserve">. </w:t>
      </w:r>
      <w:r w:rsidR="00C87FC4" w:rsidRPr="00C87FC4">
        <w:rPr>
          <w:rFonts w:asciiTheme="minorHAnsi" w:hAnsiTheme="minorHAnsi"/>
          <w:bCs/>
          <w:sz w:val="24"/>
          <w:szCs w:val="24"/>
        </w:rPr>
        <w:t>Акт  ввода в эксплуатацию</w:t>
      </w:r>
    </w:p>
    <w:p w:rsidR="006E4453" w:rsidRDefault="006E4453" w:rsidP="006E4453">
      <w:pPr>
        <w:rPr>
          <w:rFonts w:ascii="Arial" w:hAnsi="Arial" w:cs="Arial"/>
          <w:sz w:val="20"/>
          <w:szCs w:val="20"/>
        </w:rPr>
      </w:pPr>
    </w:p>
    <w:p w:rsidR="006E4453" w:rsidRDefault="006E4453" w:rsidP="001F4600">
      <w:pPr>
        <w:pStyle w:val="3"/>
        <w:ind w:firstLine="0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Стол_______________________________ заводской №__________________</w:t>
      </w:r>
    </w:p>
    <w:p w:rsidR="006E4453" w:rsidRDefault="006E4453" w:rsidP="006E4453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6E4453" w:rsidRDefault="006E4453" w:rsidP="001F4600">
      <w:pPr>
        <w:pStyle w:val="3"/>
        <w:ind w:firstLine="0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Модель компрессора__________________ компрессор №________________</w:t>
      </w:r>
    </w:p>
    <w:p w:rsidR="006E4453" w:rsidRDefault="006E4453" w:rsidP="006E4453">
      <w:pPr>
        <w:pStyle w:val="3"/>
        <w:ind w:firstLine="0"/>
        <w:jc w:val="left"/>
        <w:rPr>
          <w:rFonts w:ascii="Arial" w:hAnsi="Arial" w:cs="Arial"/>
          <w:b w:val="0"/>
          <w:sz w:val="20"/>
        </w:rPr>
      </w:pPr>
    </w:p>
    <w:p w:rsidR="006E4453" w:rsidRDefault="006E4453" w:rsidP="006E4453">
      <w:pPr>
        <w:pStyle w:val="3"/>
        <w:ind w:firstLine="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Изготовлен  ООО «РефриХол», установлен  по  адресу: _________________________________________________________________</w:t>
      </w:r>
    </w:p>
    <w:p w:rsidR="006E4453" w:rsidRDefault="006E4453" w:rsidP="006E4453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6E4453" w:rsidRDefault="006E4453" w:rsidP="006E4453">
      <w:pPr>
        <w:pStyle w:val="3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«_____» ________20</w:t>
      </w:r>
      <w:r w:rsidR="007C067F">
        <w:rPr>
          <w:rFonts w:ascii="Arial" w:hAnsi="Arial" w:cs="Arial"/>
          <w:b w:val="0"/>
          <w:sz w:val="20"/>
        </w:rPr>
        <w:t>_</w:t>
      </w:r>
      <w:r>
        <w:rPr>
          <w:rFonts w:ascii="Arial" w:hAnsi="Arial" w:cs="Arial"/>
          <w:b w:val="0"/>
          <w:sz w:val="20"/>
        </w:rPr>
        <w:t>_ г. механиком обслуживающей организации</w:t>
      </w:r>
    </w:p>
    <w:p w:rsidR="006E4453" w:rsidRDefault="006E4453" w:rsidP="006E4453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6E4453" w:rsidRDefault="006E4453" w:rsidP="006E4453">
      <w:pPr>
        <w:pStyle w:val="3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         ____________________</w:t>
      </w:r>
    </w:p>
    <w:p w:rsidR="006E4453" w:rsidRPr="0094609D" w:rsidRDefault="006E4453" w:rsidP="006E4453">
      <w:pPr>
        <w:pStyle w:val="3"/>
        <w:ind w:firstLine="0"/>
        <w:jc w:val="left"/>
        <w:rPr>
          <w:rFonts w:ascii="Arial" w:hAnsi="Arial" w:cs="Arial"/>
          <w:b w:val="0"/>
          <w:sz w:val="20"/>
        </w:rPr>
      </w:pPr>
      <w:r w:rsidRPr="0094609D">
        <w:rPr>
          <w:rFonts w:ascii="Arial" w:hAnsi="Arial" w:cs="Arial"/>
          <w:b w:val="0"/>
          <w:bCs/>
          <w:sz w:val="16"/>
        </w:rPr>
        <w:t>(наим.организации)(подпись механика)</w:t>
      </w:r>
    </w:p>
    <w:p w:rsidR="006E4453" w:rsidRPr="0094609D" w:rsidRDefault="006E4453" w:rsidP="006E4453">
      <w:pPr>
        <w:pStyle w:val="3"/>
        <w:ind w:firstLine="0"/>
        <w:rPr>
          <w:rFonts w:ascii="Arial" w:hAnsi="Arial" w:cs="Arial"/>
          <w:b w:val="0"/>
          <w:sz w:val="20"/>
        </w:rPr>
      </w:pPr>
    </w:p>
    <w:p w:rsidR="006E4453" w:rsidRPr="0094609D" w:rsidRDefault="006E4453" w:rsidP="006E4453">
      <w:pPr>
        <w:pStyle w:val="3"/>
        <w:ind w:firstLine="0"/>
        <w:rPr>
          <w:b w:val="0"/>
        </w:rPr>
      </w:pPr>
      <w:r w:rsidRPr="0094609D">
        <w:rPr>
          <w:rFonts w:ascii="Arial" w:hAnsi="Arial" w:cs="Arial"/>
          <w:b w:val="0"/>
          <w:sz w:val="20"/>
        </w:rPr>
        <w:t>Владелец изделия_______________________________                     ________________</w:t>
      </w:r>
    </w:p>
    <w:p w:rsidR="006E4453" w:rsidRPr="0094609D" w:rsidRDefault="006E4453" w:rsidP="006E4453">
      <w:pPr>
        <w:pStyle w:val="3"/>
        <w:ind w:firstLine="0"/>
        <w:jc w:val="left"/>
        <w:rPr>
          <w:b w:val="0"/>
          <w:sz w:val="20"/>
        </w:rPr>
      </w:pPr>
      <w:r w:rsidRPr="0094609D">
        <w:rPr>
          <w:rFonts w:ascii="Arial" w:hAnsi="Arial"/>
          <w:b w:val="0"/>
          <w:sz w:val="16"/>
        </w:rPr>
        <w:t>(наим.организации)                                           (подпись</w:t>
      </w:r>
      <w:r w:rsidRPr="0094609D">
        <w:rPr>
          <w:b w:val="0"/>
          <w:sz w:val="20"/>
        </w:rPr>
        <w:t>)</w:t>
      </w:r>
    </w:p>
    <w:p w:rsidR="00694D52" w:rsidRDefault="00694D52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94D52" w:rsidRDefault="00694D52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E4453" w:rsidRDefault="007C5E0E" w:rsidP="001F4600">
      <w:pPr>
        <w:pStyle w:val="3"/>
        <w:ind w:firstLine="0"/>
        <w:jc w:val="left"/>
        <w:outlineLvl w:val="0"/>
        <w:rPr>
          <w:rFonts w:asciiTheme="minorHAnsi" w:hAnsiTheme="minorHAnsi"/>
          <w:b w:val="0"/>
          <w:sz w:val="24"/>
          <w:szCs w:val="24"/>
        </w:rPr>
      </w:pPr>
      <w:r w:rsidRPr="007C5E0E">
        <w:rPr>
          <w:rFonts w:asciiTheme="minorHAnsi" w:hAnsiTheme="minorHAnsi"/>
          <w:b w:val="0"/>
          <w:sz w:val="24"/>
          <w:szCs w:val="24"/>
        </w:rPr>
        <w:t>М.П.</w:t>
      </w:r>
    </w:p>
    <w:p w:rsidR="0028325F" w:rsidRDefault="0028325F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11430" w:rsidRDefault="00611430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28325F" w:rsidRPr="005A59E0" w:rsidRDefault="0028325F" w:rsidP="001F4600">
      <w:pPr>
        <w:pStyle w:val="2"/>
        <w:ind w:firstLine="0"/>
        <w:jc w:val="both"/>
        <w:rPr>
          <w:rFonts w:asciiTheme="minorHAnsi" w:hAnsiTheme="minorHAnsi" w:cs="Arial"/>
          <w:b w:val="0"/>
          <w:bCs/>
          <w:sz w:val="20"/>
        </w:rPr>
      </w:pPr>
      <w:r w:rsidRPr="002049C1">
        <w:rPr>
          <w:rFonts w:asciiTheme="minorHAnsi" w:hAnsiTheme="minorHAnsi"/>
          <w:bCs/>
          <w:sz w:val="24"/>
          <w:szCs w:val="24"/>
        </w:rPr>
        <w:lastRenderedPageBreak/>
        <w:t>1</w:t>
      </w:r>
      <w:r w:rsidR="00E003F8">
        <w:rPr>
          <w:rFonts w:asciiTheme="minorHAnsi" w:hAnsiTheme="minorHAnsi"/>
          <w:bCs/>
          <w:sz w:val="24"/>
          <w:szCs w:val="24"/>
        </w:rPr>
        <w:t xml:space="preserve">3. </w:t>
      </w:r>
      <w:r w:rsidRPr="00AD2A6F">
        <w:rPr>
          <w:rFonts w:asciiTheme="minorHAnsi" w:hAnsiTheme="minorHAnsi"/>
          <w:bCs/>
          <w:sz w:val="24"/>
          <w:szCs w:val="24"/>
        </w:rPr>
        <w:t>ГАРАНТИЙНЫЙ ТАЛОН  №</w:t>
      </w:r>
      <w:r w:rsidRPr="00AD2A6F">
        <w:rPr>
          <w:rFonts w:asciiTheme="minorHAnsi" w:hAnsiTheme="minorHAnsi"/>
          <w:bCs/>
          <w:sz w:val="20"/>
        </w:rPr>
        <w:t xml:space="preserve"> ___</w:t>
      </w:r>
    </w:p>
    <w:p w:rsidR="0028325F" w:rsidRDefault="0028325F" w:rsidP="0028325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8325F" w:rsidRDefault="0028325F" w:rsidP="0028325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изд._________________</w:t>
      </w:r>
      <w:r w:rsidR="0051594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 заводской  №_________________</w:t>
      </w:r>
    </w:p>
    <w:p w:rsidR="0028325F" w:rsidRDefault="0028325F" w:rsidP="0028325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Агрегата       __________________________</w:t>
      </w:r>
      <w:r w:rsidR="0051594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28325F" w:rsidRDefault="0028325F" w:rsidP="0028325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Модель компрессора_________________</w:t>
      </w:r>
      <w:r w:rsidR="0051594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 компрессор №________________</w:t>
      </w:r>
    </w:p>
    <w:p w:rsidR="0028325F" w:rsidRDefault="0028325F" w:rsidP="0028325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продажи      _____________________________________</w:t>
      </w:r>
      <w:r w:rsidR="0051594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</w:t>
      </w:r>
    </w:p>
    <w:p w:rsidR="0028325F" w:rsidRDefault="0028325F" w:rsidP="0028325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8325F" w:rsidRDefault="00681B59" w:rsidP="0028325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</w:t>
      </w:r>
      <w:r w:rsidR="0028325F">
        <w:rPr>
          <w:rFonts w:ascii="Arial" w:hAnsi="Arial" w:cs="Arial"/>
          <w:sz w:val="20"/>
          <w:szCs w:val="20"/>
        </w:rPr>
        <w:t xml:space="preserve"> поставщика</w:t>
      </w:r>
      <w:r w:rsidR="008B2F25">
        <w:rPr>
          <w:rFonts w:ascii="Arial" w:hAnsi="Arial" w:cs="Arial"/>
          <w:sz w:val="20"/>
          <w:szCs w:val="20"/>
        </w:rPr>
        <w:t xml:space="preserve"> (продавца)</w:t>
      </w:r>
      <w:r w:rsidR="0028325F">
        <w:rPr>
          <w:rFonts w:ascii="Arial" w:hAnsi="Arial" w:cs="Arial"/>
          <w:sz w:val="20"/>
          <w:szCs w:val="20"/>
        </w:rPr>
        <w:t xml:space="preserve">: </w:t>
      </w:r>
    </w:p>
    <w:p w:rsidR="0028325F" w:rsidRDefault="0028325F" w:rsidP="0028325F">
      <w:pPr>
        <w:tabs>
          <w:tab w:val="left" w:pos="540"/>
        </w:tabs>
        <w:spacing w:after="120"/>
        <w:ind w:firstLine="540"/>
        <w:jc w:val="center"/>
        <w:rPr>
          <w:rFonts w:ascii="Arial" w:hAnsi="Arial" w:cs="Arial"/>
          <w:sz w:val="20"/>
          <w:szCs w:val="20"/>
        </w:rPr>
      </w:pPr>
    </w:p>
    <w:p w:rsidR="0028325F" w:rsidRDefault="0028325F" w:rsidP="0028325F">
      <w:pPr>
        <w:spacing w:after="120"/>
        <w:rPr>
          <w:sz w:val="20"/>
          <w:szCs w:val="20"/>
        </w:rPr>
      </w:pPr>
    </w:p>
    <w:p w:rsidR="00760A3A" w:rsidRDefault="00760A3A" w:rsidP="001F4600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60A3A" w:rsidRDefault="00760A3A" w:rsidP="001F4600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60A3A" w:rsidRDefault="00760A3A" w:rsidP="001F4600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16273" w:rsidRDefault="0028325F" w:rsidP="001F4600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Рекламации направлять по адресу: </w:t>
      </w:r>
      <w:r w:rsidR="00C16273">
        <w:rPr>
          <w:rFonts w:ascii="Arial" w:hAnsi="Arial" w:cs="Arial"/>
          <w:color w:val="000000"/>
          <w:sz w:val="20"/>
          <w:szCs w:val="20"/>
        </w:rPr>
        <w:t>ООО «РефриХол»</w:t>
      </w:r>
    </w:p>
    <w:p w:rsidR="0028325F" w:rsidRDefault="00C16273" w:rsidP="008519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607655, Россия</w:t>
      </w:r>
    </w:p>
    <w:p w:rsidR="00C16273" w:rsidRDefault="00AB7987" w:rsidP="00C16273">
      <w:pPr>
        <w:spacing w:after="0"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                                                          </w:t>
      </w:r>
      <w:r w:rsidR="00C16273" w:rsidRPr="00C16273">
        <w:rPr>
          <w:rFonts w:ascii="Arial" w:hAnsi="Arial"/>
          <w:bCs/>
          <w:sz w:val="20"/>
          <w:szCs w:val="20"/>
        </w:rPr>
        <w:t>Нижегородская область,</w:t>
      </w:r>
      <w:r>
        <w:rPr>
          <w:rFonts w:ascii="Arial" w:hAnsi="Arial"/>
          <w:bCs/>
          <w:sz w:val="20"/>
          <w:szCs w:val="20"/>
        </w:rPr>
        <w:t xml:space="preserve"> </w:t>
      </w:r>
      <w:r w:rsidR="00C16273" w:rsidRPr="00C16273">
        <w:rPr>
          <w:rFonts w:ascii="Arial" w:hAnsi="Arial"/>
          <w:bCs/>
          <w:sz w:val="20"/>
          <w:szCs w:val="20"/>
        </w:rPr>
        <w:t xml:space="preserve">г. Кстово, ул. Первого мая, стр. 1 </w:t>
      </w:r>
    </w:p>
    <w:p w:rsidR="00C16273" w:rsidRPr="00406310" w:rsidRDefault="00C16273" w:rsidP="001F4600">
      <w:pPr>
        <w:spacing w:after="0" w:line="240" w:lineRule="auto"/>
        <w:outlineLvl w:val="0"/>
        <w:rPr>
          <w:rFonts w:ascii="Arial" w:hAnsi="Arial"/>
          <w:bCs/>
          <w:sz w:val="20"/>
          <w:szCs w:val="20"/>
        </w:rPr>
      </w:pPr>
      <w:r w:rsidRPr="00AB7987">
        <w:rPr>
          <w:rFonts w:ascii="Arial" w:hAnsi="Arial"/>
          <w:bCs/>
          <w:sz w:val="20"/>
          <w:szCs w:val="20"/>
        </w:rPr>
        <w:t xml:space="preserve">                                                             </w:t>
      </w:r>
      <w:r w:rsidRPr="00406310">
        <w:rPr>
          <w:rFonts w:ascii="Arial" w:hAnsi="Arial"/>
          <w:bCs/>
          <w:sz w:val="20"/>
          <w:szCs w:val="20"/>
        </w:rPr>
        <w:t>8(831) 296-12-64, 296-12-65, 296-12-66</w:t>
      </w:r>
    </w:p>
    <w:p w:rsidR="00C16273" w:rsidRPr="00E35420" w:rsidRDefault="00257DB2" w:rsidP="00C16273">
      <w:pPr>
        <w:spacing w:after="0" w:line="240" w:lineRule="auto"/>
        <w:rPr>
          <w:rFonts w:ascii="Arial" w:hAnsi="Arial"/>
          <w:bCs/>
          <w:sz w:val="20"/>
          <w:szCs w:val="20"/>
          <w:lang w:val="en-US"/>
        </w:rPr>
      </w:pPr>
      <w:r w:rsidRPr="00406310">
        <w:rPr>
          <w:rFonts w:ascii="Arial" w:hAnsi="Arial"/>
          <w:bCs/>
          <w:sz w:val="20"/>
          <w:szCs w:val="20"/>
        </w:rPr>
        <w:t xml:space="preserve">                                                             </w:t>
      </w:r>
      <w:r w:rsidR="00C16273">
        <w:rPr>
          <w:rFonts w:ascii="Arial" w:hAnsi="Arial"/>
          <w:bCs/>
          <w:sz w:val="20"/>
          <w:szCs w:val="20"/>
        </w:rPr>
        <w:t>Е</w:t>
      </w:r>
      <w:r w:rsidR="00C16273" w:rsidRPr="00E35420">
        <w:rPr>
          <w:rFonts w:ascii="Arial" w:hAnsi="Arial"/>
          <w:bCs/>
          <w:sz w:val="20"/>
          <w:szCs w:val="20"/>
          <w:lang w:val="en-US"/>
        </w:rPr>
        <w:t>-</w:t>
      </w:r>
      <w:r w:rsidR="00C16273">
        <w:rPr>
          <w:rFonts w:ascii="Arial" w:hAnsi="Arial"/>
          <w:bCs/>
          <w:sz w:val="20"/>
          <w:szCs w:val="20"/>
          <w:lang w:val="en-US"/>
        </w:rPr>
        <w:t>mail</w:t>
      </w:r>
      <w:r w:rsidR="00C16273" w:rsidRPr="00E35420">
        <w:rPr>
          <w:rFonts w:ascii="Arial" w:hAnsi="Arial"/>
          <w:bCs/>
          <w:sz w:val="20"/>
          <w:szCs w:val="20"/>
          <w:lang w:val="en-US"/>
        </w:rPr>
        <w:t xml:space="preserve">: </w:t>
      </w:r>
      <w:r w:rsidR="00C16273">
        <w:rPr>
          <w:rFonts w:ascii="Arial" w:hAnsi="Arial"/>
          <w:bCs/>
          <w:sz w:val="20"/>
          <w:szCs w:val="20"/>
          <w:lang w:val="en-US"/>
        </w:rPr>
        <w:t>tmm</w:t>
      </w:r>
      <w:r w:rsidR="00C16273" w:rsidRPr="00E35420">
        <w:rPr>
          <w:rFonts w:ascii="Arial" w:hAnsi="Arial"/>
          <w:bCs/>
          <w:sz w:val="20"/>
          <w:szCs w:val="20"/>
          <w:lang w:val="en-US"/>
        </w:rPr>
        <w:t>-</w:t>
      </w:r>
      <w:r w:rsidR="00C16273">
        <w:rPr>
          <w:rFonts w:ascii="Arial" w:hAnsi="Arial"/>
          <w:bCs/>
          <w:sz w:val="20"/>
          <w:szCs w:val="20"/>
          <w:lang w:val="en-US"/>
        </w:rPr>
        <w:t>nn</w:t>
      </w:r>
      <w:r w:rsidR="00C16273" w:rsidRPr="00E35420">
        <w:rPr>
          <w:rFonts w:ascii="Arial" w:hAnsi="Arial"/>
          <w:bCs/>
          <w:sz w:val="20"/>
          <w:szCs w:val="20"/>
          <w:lang w:val="en-US"/>
        </w:rPr>
        <w:t>@</w:t>
      </w:r>
      <w:r w:rsidR="00C16273">
        <w:rPr>
          <w:rFonts w:ascii="Arial" w:hAnsi="Arial"/>
          <w:bCs/>
          <w:sz w:val="20"/>
          <w:szCs w:val="20"/>
          <w:lang w:val="en-US"/>
        </w:rPr>
        <w:t>mail</w:t>
      </w:r>
      <w:r w:rsidR="00C16273" w:rsidRPr="00E35420">
        <w:rPr>
          <w:rFonts w:ascii="Arial" w:hAnsi="Arial"/>
          <w:bCs/>
          <w:sz w:val="20"/>
          <w:szCs w:val="20"/>
          <w:lang w:val="en-US"/>
        </w:rPr>
        <w:t>.</w:t>
      </w:r>
      <w:r w:rsidR="00C16273">
        <w:rPr>
          <w:rFonts w:ascii="Arial" w:hAnsi="Arial"/>
          <w:bCs/>
          <w:sz w:val="20"/>
          <w:szCs w:val="20"/>
          <w:lang w:val="en-US"/>
        </w:rPr>
        <w:t>ru</w:t>
      </w:r>
    </w:p>
    <w:p w:rsidR="0028325F" w:rsidRPr="00E35420" w:rsidRDefault="0028325F" w:rsidP="0028325F">
      <w:pPr>
        <w:spacing w:after="120"/>
        <w:rPr>
          <w:sz w:val="20"/>
          <w:szCs w:val="20"/>
          <w:lang w:val="en-US"/>
        </w:rPr>
      </w:pPr>
    </w:p>
    <w:p w:rsidR="0028325F" w:rsidRDefault="0028325F" w:rsidP="0028325F">
      <w:pPr>
        <w:spacing w:after="1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Гарантийные обязательства не распространяются на неисправности, возникшие по вине потребителя при нарушении правил эксплуатации изделия</w:t>
      </w:r>
      <w:r w:rsidR="00931792">
        <w:rPr>
          <w:rFonts w:ascii="Arial" w:hAnsi="Arial" w:cs="Arial"/>
          <w:sz w:val="20"/>
          <w:szCs w:val="20"/>
        </w:rPr>
        <w:t xml:space="preserve"> и в случае проведения несанкционированного ремонта.</w:t>
      </w:r>
    </w:p>
    <w:p w:rsidR="0028325F" w:rsidRPr="007C5E0E" w:rsidRDefault="0028325F" w:rsidP="006E4453">
      <w:pPr>
        <w:pStyle w:val="3"/>
        <w:ind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6E4453" w:rsidRPr="007C5E0E" w:rsidRDefault="006E4453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030A85" w:rsidRPr="00640E06" w:rsidRDefault="00030A85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030A85" w:rsidRPr="00640E06" w:rsidRDefault="00030A85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030A85" w:rsidRPr="00640E06" w:rsidRDefault="00030A85" w:rsidP="00F23CBE">
      <w:pPr>
        <w:pStyle w:val="3"/>
        <w:tabs>
          <w:tab w:val="num" w:pos="540"/>
        </w:tabs>
        <w:ind w:left="360" w:firstLine="0"/>
        <w:rPr>
          <w:rFonts w:asciiTheme="minorHAnsi" w:hAnsiTheme="minorHAnsi" w:cs="Arial"/>
          <w:b w:val="0"/>
          <w:sz w:val="24"/>
          <w:szCs w:val="24"/>
        </w:rPr>
      </w:pPr>
    </w:p>
    <w:p w:rsidR="00D51E67" w:rsidRPr="00640E06" w:rsidRDefault="00D51E67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Pr="00640E06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Pr="00640E06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Pr="00640E06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Pr="00640E06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Pr="00640E06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Pr="00640E06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6C3AD2" w:rsidRDefault="006C3AD2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p w:rsidR="007831A9" w:rsidRDefault="007831A9" w:rsidP="000F64B5">
      <w:pPr>
        <w:pStyle w:val="a3"/>
        <w:shd w:val="clear" w:color="auto" w:fill="FFFFFF"/>
        <w:spacing w:after="0" w:line="240" w:lineRule="auto"/>
        <w:ind w:left="360"/>
        <w:rPr>
          <w:rFonts w:eastAsia="Times New Roman"/>
          <w:bCs/>
          <w:color w:val="000000"/>
          <w:spacing w:val="-17"/>
          <w:sz w:val="24"/>
          <w:szCs w:val="24"/>
        </w:rPr>
      </w:pPr>
    </w:p>
    <w:sectPr w:rsidR="007831A9" w:rsidSect="0013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9B" w:rsidRDefault="009D7E9B" w:rsidP="007831A9">
      <w:pPr>
        <w:spacing w:after="0" w:line="240" w:lineRule="auto"/>
      </w:pPr>
      <w:r>
        <w:separator/>
      </w:r>
    </w:p>
  </w:endnote>
  <w:endnote w:type="continuationSeparator" w:id="1">
    <w:p w:rsidR="009D7E9B" w:rsidRDefault="009D7E9B" w:rsidP="0078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9B" w:rsidRDefault="009D7E9B" w:rsidP="007831A9">
      <w:pPr>
        <w:spacing w:after="0" w:line="240" w:lineRule="auto"/>
      </w:pPr>
      <w:r>
        <w:separator/>
      </w:r>
    </w:p>
  </w:footnote>
  <w:footnote w:type="continuationSeparator" w:id="1">
    <w:p w:rsidR="009D7E9B" w:rsidRDefault="009D7E9B" w:rsidP="0078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64.5pt;height:57.05pt;visibility:visible;mso-wrap-style:square" o:bullet="t">
        <v:imagedata r:id="rId1" o:title="Знак РСТ"/>
      </v:shape>
    </w:pict>
  </w:numPicBullet>
  <w:abstractNum w:abstractNumId="0">
    <w:nsid w:val="1E920D9B"/>
    <w:multiLevelType w:val="hybridMultilevel"/>
    <w:tmpl w:val="344A608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2B23685"/>
    <w:multiLevelType w:val="hybridMultilevel"/>
    <w:tmpl w:val="83642B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F15905"/>
    <w:multiLevelType w:val="hybridMultilevel"/>
    <w:tmpl w:val="51D25BFE"/>
    <w:lvl w:ilvl="0" w:tplc="9D904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B46D53"/>
    <w:multiLevelType w:val="hybridMultilevel"/>
    <w:tmpl w:val="C41635CA"/>
    <w:lvl w:ilvl="0" w:tplc="09DEE4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8C212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AA05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C870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4CE7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73EDB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AAE24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B8ED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B7EB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EF65232"/>
    <w:multiLevelType w:val="hybridMultilevel"/>
    <w:tmpl w:val="F830D4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C954DD"/>
    <w:multiLevelType w:val="hybridMultilevel"/>
    <w:tmpl w:val="A5BEF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7098"/>
    <w:multiLevelType w:val="hybridMultilevel"/>
    <w:tmpl w:val="B0B45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D29"/>
    <w:rsid w:val="00000557"/>
    <w:rsid w:val="00030A85"/>
    <w:rsid w:val="00047792"/>
    <w:rsid w:val="00050BA3"/>
    <w:rsid w:val="0005707A"/>
    <w:rsid w:val="000769F9"/>
    <w:rsid w:val="000831DF"/>
    <w:rsid w:val="000B44DC"/>
    <w:rsid w:val="000B4B90"/>
    <w:rsid w:val="000C00A9"/>
    <w:rsid w:val="000D08B5"/>
    <w:rsid w:val="000E1CE7"/>
    <w:rsid w:val="000E26F6"/>
    <w:rsid w:val="000E6B98"/>
    <w:rsid w:val="000F0CB0"/>
    <w:rsid w:val="000F2430"/>
    <w:rsid w:val="000F4A9B"/>
    <w:rsid w:val="000F64B5"/>
    <w:rsid w:val="00105B2D"/>
    <w:rsid w:val="00113A4F"/>
    <w:rsid w:val="00130EDB"/>
    <w:rsid w:val="00134999"/>
    <w:rsid w:val="0015701B"/>
    <w:rsid w:val="0016514E"/>
    <w:rsid w:val="00176C69"/>
    <w:rsid w:val="001804A2"/>
    <w:rsid w:val="00191CB3"/>
    <w:rsid w:val="001C75C7"/>
    <w:rsid w:val="001D15A8"/>
    <w:rsid w:val="001D4CFF"/>
    <w:rsid w:val="001F1826"/>
    <w:rsid w:val="001F20E3"/>
    <w:rsid w:val="001F4600"/>
    <w:rsid w:val="002049C1"/>
    <w:rsid w:val="00220E21"/>
    <w:rsid w:val="00224FA1"/>
    <w:rsid w:val="00225919"/>
    <w:rsid w:val="002360E2"/>
    <w:rsid w:val="00241BAB"/>
    <w:rsid w:val="0024475E"/>
    <w:rsid w:val="00253028"/>
    <w:rsid w:val="002565C2"/>
    <w:rsid w:val="00257DB2"/>
    <w:rsid w:val="0027027A"/>
    <w:rsid w:val="00280006"/>
    <w:rsid w:val="0028325F"/>
    <w:rsid w:val="0029495C"/>
    <w:rsid w:val="002A1EAC"/>
    <w:rsid w:val="002A4A2E"/>
    <w:rsid w:val="002D1DB9"/>
    <w:rsid w:val="002E0593"/>
    <w:rsid w:val="003074D9"/>
    <w:rsid w:val="0032350C"/>
    <w:rsid w:val="00357461"/>
    <w:rsid w:val="003604A4"/>
    <w:rsid w:val="00360FE3"/>
    <w:rsid w:val="0036186E"/>
    <w:rsid w:val="0038389A"/>
    <w:rsid w:val="0038450E"/>
    <w:rsid w:val="003873DA"/>
    <w:rsid w:val="003A412D"/>
    <w:rsid w:val="003B2FAA"/>
    <w:rsid w:val="003B6D75"/>
    <w:rsid w:val="003C4FAD"/>
    <w:rsid w:val="003C7C7C"/>
    <w:rsid w:val="003D0A20"/>
    <w:rsid w:val="003D34F2"/>
    <w:rsid w:val="003E19C1"/>
    <w:rsid w:val="003E56FC"/>
    <w:rsid w:val="003E6237"/>
    <w:rsid w:val="003E6DA9"/>
    <w:rsid w:val="003F0E8A"/>
    <w:rsid w:val="003F1F56"/>
    <w:rsid w:val="00402CA7"/>
    <w:rsid w:val="00406310"/>
    <w:rsid w:val="0040683C"/>
    <w:rsid w:val="00414836"/>
    <w:rsid w:val="00417143"/>
    <w:rsid w:val="00421742"/>
    <w:rsid w:val="004342F0"/>
    <w:rsid w:val="00435C49"/>
    <w:rsid w:val="0043756D"/>
    <w:rsid w:val="0044724C"/>
    <w:rsid w:val="004614D0"/>
    <w:rsid w:val="00464357"/>
    <w:rsid w:val="0047269C"/>
    <w:rsid w:val="00494204"/>
    <w:rsid w:val="004A195A"/>
    <w:rsid w:val="004B3E09"/>
    <w:rsid w:val="004B3EF1"/>
    <w:rsid w:val="004C2F9F"/>
    <w:rsid w:val="004D357F"/>
    <w:rsid w:val="004D63B1"/>
    <w:rsid w:val="004E3740"/>
    <w:rsid w:val="004E5FB4"/>
    <w:rsid w:val="004E7369"/>
    <w:rsid w:val="00502D81"/>
    <w:rsid w:val="00515944"/>
    <w:rsid w:val="00515965"/>
    <w:rsid w:val="00515E62"/>
    <w:rsid w:val="00517E03"/>
    <w:rsid w:val="00524F60"/>
    <w:rsid w:val="00550C3D"/>
    <w:rsid w:val="0055225D"/>
    <w:rsid w:val="005548B9"/>
    <w:rsid w:val="005621AC"/>
    <w:rsid w:val="00573C0F"/>
    <w:rsid w:val="00577091"/>
    <w:rsid w:val="0058799B"/>
    <w:rsid w:val="005A59E0"/>
    <w:rsid w:val="005A72C8"/>
    <w:rsid w:val="005B4D02"/>
    <w:rsid w:val="005B6DA1"/>
    <w:rsid w:val="005D3B00"/>
    <w:rsid w:val="005E6E67"/>
    <w:rsid w:val="006017F3"/>
    <w:rsid w:val="0060594F"/>
    <w:rsid w:val="00606656"/>
    <w:rsid w:val="00611430"/>
    <w:rsid w:val="00613546"/>
    <w:rsid w:val="00640E06"/>
    <w:rsid w:val="006446AC"/>
    <w:rsid w:val="00651841"/>
    <w:rsid w:val="006618CB"/>
    <w:rsid w:val="00681B59"/>
    <w:rsid w:val="00682966"/>
    <w:rsid w:val="006871C2"/>
    <w:rsid w:val="00694D52"/>
    <w:rsid w:val="006C3AD2"/>
    <w:rsid w:val="006C43F0"/>
    <w:rsid w:val="006D46B4"/>
    <w:rsid w:val="006E4453"/>
    <w:rsid w:val="006E74AA"/>
    <w:rsid w:val="006F590D"/>
    <w:rsid w:val="00700F98"/>
    <w:rsid w:val="007042F1"/>
    <w:rsid w:val="007068A3"/>
    <w:rsid w:val="00712203"/>
    <w:rsid w:val="00736B23"/>
    <w:rsid w:val="00736D29"/>
    <w:rsid w:val="00743127"/>
    <w:rsid w:val="00756F25"/>
    <w:rsid w:val="00760A3A"/>
    <w:rsid w:val="007647C5"/>
    <w:rsid w:val="00765F95"/>
    <w:rsid w:val="00770534"/>
    <w:rsid w:val="00772BDF"/>
    <w:rsid w:val="00775914"/>
    <w:rsid w:val="007800D8"/>
    <w:rsid w:val="007831A9"/>
    <w:rsid w:val="007A426F"/>
    <w:rsid w:val="007A60E3"/>
    <w:rsid w:val="007C067F"/>
    <w:rsid w:val="007C4571"/>
    <w:rsid w:val="007C5E0E"/>
    <w:rsid w:val="007D3558"/>
    <w:rsid w:val="007E3332"/>
    <w:rsid w:val="007F43F4"/>
    <w:rsid w:val="007F46B9"/>
    <w:rsid w:val="00814EAA"/>
    <w:rsid w:val="008220A3"/>
    <w:rsid w:val="0085196C"/>
    <w:rsid w:val="0086041E"/>
    <w:rsid w:val="00874CD9"/>
    <w:rsid w:val="0088211B"/>
    <w:rsid w:val="008B2F25"/>
    <w:rsid w:val="008C012D"/>
    <w:rsid w:val="008C33A6"/>
    <w:rsid w:val="008D06A3"/>
    <w:rsid w:val="008D52C4"/>
    <w:rsid w:val="008E6CD7"/>
    <w:rsid w:val="008F793F"/>
    <w:rsid w:val="00912C3D"/>
    <w:rsid w:val="00920448"/>
    <w:rsid w:val="00922476"/>
    <w:rsid w:val="0092482B"/>
    <w:rsid w:val="00924B95"/>
    <w:rsid w:val="0093109F"/>
    <w:rsid w:val="00931564"/>
    <w:rsid w:val="00931792"/>
    <w:rsid w:val="0094609D"/>
    <w:rsid w:val="009B521B"/>
    <w:rsid w:val="009C0839"/>
    <w:rsid w:val="009C145B"/>
    <w:rsid w:val="009D198A"/>
    <w:rsid w:val="009D7E9B"/>
    <w:rsid w:val="009E0B14"/>
    <w:rsid w:val="009E5117"/>
    <w:rsid w:val="009F1A75"/>
    <w:rsid w:val="009F41A1"/>
    <w:rsid w:val="009F76EF"/>
    <w:rsid w:val="00A07484"/>
    <w:rsid w:val="00A076D0"/>
    <w:rsid w:val="00A31B87"/>
    <w:rsid w:val="00A34FC4"/>
    <w:rsid w:val="00A40154"/>
    <w:rsid w:val="00A47BAB"/>
    <w:rsid w:val="00AA240E"/>
    <w:rsid w:val="00AA4682"/>
    <w:rsid w:val="00AB2863"/>
    <w:rsid w:val="00AB7987"/>
    <w:rsid w:val="00AC65A8"/>
    <w:rsid w:val="00AD1F45"/>
    <w:rsid w:val="00AD2A6F"/>
    <w:rsid w:val="00AD4411"/>
    <w:rsid w:val="00AE1C35"/>
    <w:rsid w:val="00AF3E3F"/>
    <w:rsid w:val="00B0081C"/>
    <w:rsid w:val="00B039BC"/>
    <w:rsid w:val="00B0426A"/>
    <w:rsid w:val="00B045E7"/>
    <w:rsid w:val="00B07C29"/>
    <w:rsid w:val="00B133C9"/>
    <w:rsid w:val="00B242AF"/>
    <w:rsid w:val="00B26986"/>
    <w:rsid w:val="00B35308"/>
    <w:rsid w:val="00B531DA"/>
    <w:rsid w:val="00B546E4"/>
    <w:rsid w:val="00B56D89"/>
    <w:rsid w:val="00B66C3C"/>
    <w:rsid w:val="00B73F84"/>
    <w:rsid w:val="00B95189"/>
    <w:rsid w:val="00BA1343"/>
    <w:rsid w:val="00BE309F"/>
    <w:rsid w:val="00BF5B1C"/>
    <w:rsid w:val="00BF722F"/>
    <w:rsid w:val="00C16273"/>
    <w:rsid w:val="00C47357"/>
    <w:rsid w:val="00C52961"/>
    <w:rsid w:val="00C66639"/>
    <w:rsid w:val="00C7096C"/>
    <w:rsid w:val="00C774EE"/>
    <w:rsid w:val="00C80114"/>
    <w:rsid w:val="00C87FC4"/>
    <w:rsid w:val="00CA7884"/>
    <w:rsid w:val="00CC7E8C"/>
    <w:rsid w:val="00CD127E"/>
    <w:rsid w:val="00CE7704"/>
    <w:rsid w:val="00D11195"/>
    <w:rsid w:val="00D22419"/>
    <w:rsid w:val="00D27B91"/>
    <w:rsid w:val="00D37A99"/>
    <w:rsid w:val="00D42829"/>
    <w:rsid w:val="00D511D5"/>
    <w:rsid w:val="00D51A52"/>
    <w:rsid w:val="00D51E67"/>
    <w:rsid w:val="00D73A55"/>
    <w:rsid w:val="00D77A83"/>
    <w:rsid w:val="00D82A13"/>
    <w:rsid w:val="00D9314A"/>
    <w:rsid w:val="00D950AE"/>
    <w:rsid w:val="00DA468A"/>
    <w:rsid w:val="00DB2903"/>
    <w:rsid w:val="00DB6D9C"/>
    <w:rsid w:val="00DB7B1B"/>
    <w:rsid w:val="00DC02D9"/>
    <w:rsid w:val="00DC5C94"/>
    <w:rsid w:val="00DD17B0"/>
    <w:rsid w:val="00DE72D4"/>
    <w:rsid w:val="00DF177F"/>
    <w:rsid w:val="00DF3533"/>
    <w:rsid w:val="00E003F8"/>
    <w:rsid w:val="00E33526"/>
    <w:rsid w:val="00E35420"/>
    <w:rsid w:val="00E4020C"/>
    <w:rsid w:val="00E469E6"/>
    <w:rsid w:val="00E47AC1"/>
    <w:rsid w:val="00E55451"/>
    <w:rsid w:val="00E86F3A"/>
    <w:rsid w:val="00EB5215"/>
    <w:rsid w:val="00ED6B65"/>
    <w:rsid w:val="00EE3975"/>
    <w:rsid w:val="00EF1151"/>
    <w:rsid w:val="00F0249D"/>
    <w:rsid w:val="00F23CBE"/>
    <w:rsid w:val="00F34CF4"/>
    <w:rsid w:val="00F643BA"/>
    <w:rsid w:val="00F6447E"/>
    <w:rsid w:val="00F7387D"/>
    <w:rsid w:val="00F77036"/>
    <w:rsid w:val="00F770B0"/>
    <w:rsid w:val="00F8045F"/>
    <w:rsid w:val="00FA37EF"/>
    <w:rsid w:val="00FB6695"/>
    <w:rsid w:val="00FD448F"/>
    <w:rsid w:val="00FD508B"/>
    <w:rsid w:val="00FE0131"/>
    <w:rsid w:val="00FE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DB"/>
  </w:style>
  <w:style w:type="paragraph" w:styleId="2">
    <w:name w:val="heading 2"/>
    <w:basedOn w:val="a"/>
    <w:next w:val="a"/>
    <w:link w:val="20"/>
    <w:qFormat/>
    <w:rsid w:val="00ED6B6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B9"/>
    <w:pPr>
      <w:ind w:left="720"/>
      <w:contextualSpacing/>
    </w:pPr>
  </w:style>
  <w:style w:type="paragraph" w:customStyle="1" w:styleId="a4">
    <w:name w:val="Обычный Наш стиль"/>
    <w:rsid w:val="00A31B8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B04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4375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3756D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B66C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66C3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5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6B65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8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31A9"/>
  </w:style>
  <w:style w:type="paragraph" w:styleId="ac">
    <w:name w:val="footer"/>
    <w:basedOn w:val="a"/>
    <w:link w:val="ad"/>
    <w:uiPriority w:val="99"/>
    <w:semiHidden/>
    <w:unhideWhenUsed/>
    <w:rsid w:val="0078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31A9"/>
  </w:style>
  <w:style w:type="paragraph" w:styleId="ae">
    <w:name w:val="Document Map"/>
    <w:basedOn w:val="a"/>
    <w:link w:val="af"/>
    <w:uiPriority w:val="99"/>
    <w:semiHidden/>
    <w:unhideWhenUsed/>
    <w:rsid w:val="001F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F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91D8-2665-4964-A988-F9F708EF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Стрелков</dc:creator>
  <cp:keywords/>
  <dc:description/>
  <cp:lastModifiedBy>Андрей Стрелков</cp:lastModifiedBy>
  <cp:revision>384</cp:revision>
  <dcterms:created xsi:type="dcterms:W3CDTF">2016-09-18T19:00:00Z</dcterms:created>
  <dcterms:modified xsi:type="dcterms:W3CDTF">2016-09-21T13:23:00Z</dcterms:modified>
</cp:coreProperties>
</file>